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F3" w:rsidRPr="00340A56" w:rsidRDefault="000878F3" w:rsidP="00074631">
      <w:pPr>
        <w:jc w:val="both"/>
        <w:rPr>
          <w:sz w:val="24"/>
          <w:szCs w:val="24"/>
        </w:rPr>
      </w:pPr>
      <w:r w:rsidRPr="00340A56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340A56">
        <w:rPr>
          <w:sz w:val="24"/>
          <w:szCs w:val="24"/>
        </w:rPr>
        <w:t xml:space="preserve"> Приложение 1 </w:t>
      </w:r>
    </w:p>
    <w:p w:rsidR="000878F3" w:rsidRDefault="000878F3" w:rsidP="00074631">
      <w:pPr>
        <w:jc w:val="both"/>
        <w:rPr>
          <w:sz w:val="24"/>
          <w:szCs w:val="24"/>
        </w:rPr>
      </w:pPr>
      <w:r w:rsidRPr="00340A56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340A56">
        <w:rPr>
          <w:sz w:val="24"/>
          <w:szCs w:val="24"/>
        </w:rPr>
        <w:t xml:space="preserve">Приказ </w:t>
      </w:r>
      <w:r>
        <w:rPr>
          <w:sz w:val="24"/>
          <w:szCs w:val="24"/>
        </w:rPr>
        <w:t>О</w:t>
      </w:r>
      <w:r w:rsidRPr="00340A56">
        <w:rPr>
          <w:sz w:val="24"/>
          <w:szCs w:val="24"/>
        </w:rPr>
        <w:t>О №</w:t>
      </w:r>
      <w:r>
        <w:rPr>
          <w:sz w:val="24"/>
          <w:szCs w:val="24"/>
        </w:rPr>
        <w:t xml:space="preserve">100 </w:t>
      </w:r>
      <w:r w:rsidRPr="00340A56">
        <w:rPr>
          <w:sz w:val="24"/>
          <w:szCs w:val="24"/>
        </w:rPr>
        <w:t>от</w:t>
      </w:r>
      <w:r>
        <w:rPr>
          <w:sz w:val="24"/>
          <w:szCs w:val="24"/>
        </w:rPr>
        <w:t xml:space="preserve"> 19.04.12г.</w:t>
      </w:r>
    </w:p>
    <w:p w:rsidR="000878F3" w:rsidRDefault="000878F3" w:rsidP="00074631">
      <w:pPr>
        <w:jc w:val="both"/>
        <w:rPr>
          <w:sz w:val="24"/>
          <w:szCs w:val="24"/>
        </w:rPr>
      </w:pPr>
    </w:p>
    <w:p w:rsidR="000878F3" w:rsidRPr="00340A56" w:rsidRDefault="000878F3" w:rsidP="00074631">
      <w:pPr>
        <w:jc w:val="both"/>
        <w:rPr>
          <w:sz w:val="24"/>
          <w:szCs w:val="24"/>
        </w:rPr>
      </w:pPr>
    </w:p>
    <w:p w:rsidR="000878F3" w:rsidRPr="00074631" w:rsidRDefault="000878F3" w:rsidP="0007463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Pr="00074631">
        <w:rPr>
          <w:b/>
          <w:bCs/>
          <w:sz w:val="28"/>
          <w:szCs w:val="28"/>
        </w:rPr>
        <w:t>Положение</w:t>
      </w:r>
    </w:p>
    <w:p w:rsidR="000878F3" w:rsidRPr="00074631" w:rsidRDefault="000878F3" w:rsidP="0007463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Pr="00074631">
        <w:rPr>
          <w:b/>
          <w:bCs/>
          <w:sz w:val="28"/>
          <w:szCs w:val="28"/>
        </w:rPr>
        <w:t xml:space="preserve">о муниципальном обменном фонде учебной литературы </w:t>
      </w:r>
    </w:p>
    <w:p w:rsidR="000878F3" w:rsidRPr="00074631" w:rsidRDefault="000878F3" w:rsidP="0007463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Pr="00074631">
        <w:rPr>
          <w:b/>
          <w:bCs/>
          <w:sz w:val="28"/>
          <w:szCs w:val="28"/>
        </w:rPr>
        <w:t>Краснотуранского района.</w:t>
      </w:r>
    </w:p>
    <w:p w:rsidR="000878F3" w:rsidRPr="00074631" w:rsidRDefault="000878F3" w:rsidP="00074631">
      <w:pPr>
        <w:jc w:val="both"/>
        <w:rPr>
          <w:sz w:val="28"/>
          <w:szCs w:val="28"/>
        </w:rPr>
      </w:pPr>
    </w:p>
    <w:p w:rsidR="000878F3" w:rsidRPr="00074631" w:rsidRDefault="000878F3" w:rsidP="00074631">
      <w:pPr>
        <w:jc w:val="both"/>
        <w:rPr>
          <w:b/>
          <w:bCs/>
          <w:sz w:val="28"/>
          <w:szCs w:val="28"/>
        </w:rPr>
      </w:pPr>
      <w:r w:rsidRPr="00074631">
        <w:rPr>
          <w:b/>
          <w:bCs/>
          <w:sz w:val="28"/>
          <w:szCs w:val="28"/>
        </w:rPr>
        <w:t xml:space="preserve">                                              1. Общие положения</w:t>
      </w:r>
    </w:p>
    <w:p w:rsidR="000878F3" w:rsidRPr="00074631" w:rsidRDefault="000878F3" w:rsidP="00074631">
      <w:pPr>
        <w:jc w:val="both"/>
        <w:rPr>
          <w:sz w:val="28"/>
          <w:szCs w:val="28"/>
        </w:rPr>
      </w:pPr>
      <w:r w:rsidRPr="00074631">
        <w:rPr>
          <w:sz w:val="28"/>
          <w:szCs w:val="28"/>
        </w:rPr>
        <w:t>1.1. Настоящее Положение разработано в соответствии с Законом РФ «Об образовании»,  на основании Положения о порядке обеспечения учебной литературой образовательных учреждений края от 29.12.03. № 490 и определяет порядок обмена учебниками между образовательными учреждениями К</w:t>
      </w:r>
      <w:r>
        <w:rPr>
          <w:sz w:val="28"/>
          <w:szCs w:val="28"/>
        </w:rPr>
        <w:t>раснотуранского  района Красноярского края и образовательными учреждениями районов Красноярского края.</w:t>
      </w:r>
    </w:p>
    <w:p w:rsidR="000878F3" w:rsidRPr="00074631" w:rsidRDefault="000878F3" w:rsidP="00074631">
      <w:pPr>
        <w:jc w:val="both"/>
        <w:rPr>
          <w:sz w:val="28"/>
          <w:szCs w:val="28"/>
        </w:rPr>
      </w:pPr>
      <w:r w:rsidRPr="00074631">
        <w:rPr>
          <w:sz w:val="28"/>
          <w:szCs w:val="28"/>
        </w:rPr>
        <w:t xml:space="preserve">1.2. Положение регламентирует содержание и порядок работы </w:t>
      </w:r>
      <w:r>
        <w:rPr>
          <w:sz w:val="28"/>
          <w:szCs w:val="28"/>
        </w:rPr>
        <w:t>муниципального обменного фонда.</w:t>
      </w:r>
    </w:p>
    <w:p w:rsidR="000878F3" w:rsidRPr="00074631" w:rsidRDefault="000878F3" w:rsidP="00074631">
      <w:pPr>
        <w:jc w:val="both"/>
        <w:rPr>
          <w:sz w:val="28"/>
          <w:szCs w:val="28"/>
        </w:rPr>
      </w:pPr>
      <w:r w:rsidRPr="00074631">
        <w:rPr>
          <w:sz w:val="28"/>
          <w:szCs w:val="28"/>
        </w:rPr>
        <w:t>1.3. Муниципальный обменный фонд учебной литературы комплектуется на основании списков невостребованной учебной литературы образовательных учр</w:t>
      </w:r>
      <w:r>
        <w:rPr>
          <w:sz w:val="28"/>
          <w:szCs w:val="28"/>
        </w:rPr>
        <w:t>еждений на текущий учебный год.</w:t>
      </w:r>
    </w:p>
    <w:p w:rsidR="000878F3" w:rsidRPr="00074631" w:rsidRDefault="000878F3" w:rsidP="0007463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Pr="00074631">
        <w:rPr>
          <w:b/>
          <w:bCs/>
          <w:sz w:val="28"/>
          <w:szCs w:val="28"/>
        </w:rPr>
        <w:t>2. Основные задачи:</w:t>
      </w:r>
    </w:p>
    <w:p w:rsidR="000878F3" w:rsidRPr="00074631" w:rsidRDefault="000878F3" w:rsidP="00074631">
      <w:pPr>
        <w:jc w:val="both"/>
        <w:rPr>
          <w:sz w:val="28"/>
          <w:szCs w:val="28"/>
        </w:rPr>
      </w:pPr>
      <w:r w:rsidRPr="00074631">
        <w:rPr>
          <w:sz w:val="28"/>
          <w:szCs w:val="28"/>
        </w:rPr>
        <w:t>2.1. Муниципальный обменный фонд создается с целью перераспределения учебных фондов на территории К</w:t>
      </w:r>
      <w:r>
        <w:rPr>
          <w:sz w:val="28"/>
          <w:szCs w:val="28"/>
        </w:rPr>
        <w:t>раснотуранского  района, районов Красноярского края.</w:t>
      </w:r>
    </w:p>
    <w:p w:rsidR="000878F3" w:rsidRPr="00074631" w:rsidRDefault="000878F3" w:rsidP="00074631">
      <w:pPr>
        <w:jc w:val="both"/>
        <w:rPr>
          <w:sz w:val="28"/>
          <w:szCs w:val="28"/>
        </w:rPr>
      </w:pPr>
      <w:r w:rsidRPr="00074631">
        <w:rPr>
          <w:sz w:val="28"/>
          <w:szCs w:val="28"/>
        </w:rPr>
        <w:t>2.2. Максимальное обеспечение учебниками учащихся образовательных учреждений, имеющихся на территории К</w:t>
      </w:r>
      <w:r>
        <w:rPr>
          <w:sz w:val="28"/>
          <w:szCs w:val="28"/>
        </w:rPr>
        <w:t>раснотуранского  района, районов Красноярского края.</w:t>
      </w:r>
    </w:p>
    <w:p w:rsidR="000878F3" w:rsidRPr="00074631" w:rsidRDefault="000878F3" w:rsidP="00074631">
      <w:pPr>
        <w:jc w:val="both"/>
        <w:rPr>
          <w:sz w:val="28"/>
          <w:szCs w:val="28"/>
        </w:rPr>
      </w:pPr>
      <w:r w:rsidRPr="00074631">
        <w:rPr>
          <w:sz w:val="28"/>
          <w:szCs w:val="28"/>
        </w:rPr>
        <w:t>2.3. Снижение финансовой нагрузки на родителей, связанной с приобретением у</w:t>
      </w:r>
      <w:r>
        <w:rPr>
          <w:sz w:val="28"/>
          <w:szCs w:val="28"/>
        </w:rPr>
        <w:t>чебной литературы для учащихся.</w:t>
      </w:r>
    </w:p>
    <w:p w:rsidR="000878F3" w:rsidRPr="00074631" w:rsidRDefault="000878F3" w:rsidP="00074631">
      <w:pPr>
        <w:jc w:val="both"/>
        <w:rPr>
          <w:sz w:val="28"/>
          <w:szCs w:val="28"/>
        </w:rPr>
      </w:pPr>
      <w:r w:rsidRPr="00074631">
        <w:rPr>
          <w:sz w:val="28"/>
          <w:szCs w:val="28"/>
        </w:rPr>
        <w:t>2.4. Анализ комплектования учебных фондов библиотек образовательных учреждений, имеющихся на территории К</w:t>
      </w:r>
      <w:r>
        <w:rPr>
          <w:sz w:val="28"/>
          <w:szCs w:val="28"/>
        </w:rPr>
        <w:t>раснотуранского</w:t>
      </w:r>
      <w:r w:rsidRPr="00074631">
        <w:rPr>
          <w:sz w:val="28"/>
          <w:szCs w:val="28"/>
        </w:rPr>
        <w:t xml:space="preserve"> района, в соответствии с федеральным и краевым перечнями учебной литературы, образовательными программами образовательного учреждения.</w:t>
      </w:r>
    </w:p>
    <w:p w:rsidR="000878F3" w:rsidRPr="00074631" w:rsidRDefault="000878F3" w:rsidP="00074631">
      <w:pPr>
        <w:jc w:val="both"/>
        <w:rPr>
          <w:sz w:val="28"/>
          <w:szCs w:val="28"/>
        </w:rPr>
      </w:pPr>
    </w:p>
    <w:p w:rsidR="000878F3" w:rsidRPr="00074631" w:rsidRDefault="000878F3" w:rsidP="00074631">
      <w:pPr>
        <w:tabs>
          <w:tab w:val="left" w:pos="331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Pr="00074631">
        <w:rPr>
          <w:b/>
          <w:bCs/>
          <w:sz w:val="28"/>
          <w:szCs w:val="28"/>
        </w:rPr>
        <w:t>3. Организация работы</w:t>
      </w:r>
      <w:r w:rsidRPr="00074631">
        <w:rPr>
          <w:b/>
          <w:bCs/>
          <w:sz w:val="28"/>
          <w:szCs w:val="28"/>
        </w:rPr>
        <w:tab/>
      </w:r>
    </w:p>
    <w:p w:rsidR="000878F3" w:rsidRPr="00074631" w:rsidRDefault="000878F3" w:rsidP="00074631">
      <w:pPr>
        <w:jc w:val="both"/>
        <w:rPr>
          <w:sz w:val="28"/>
          <w:szCs w:val="28"/>
        </w:rPr>
      </w:pPr>
      <w:r w:rsidRPr="00074631">
        <w:rPr>
          <w:sz w:val="28"/>
          <w:szCs w:val="28"/>
        </w:rPr>
        <w:t xml:space="preserve">3.1. </w:t>
      </w:r>
      <w:r>
        <w:rPr>
          <w:sz w:val="28"/>
          <w:szCs w:val="28"/>
        </w:rPr>
        <w:t>Заведующие библиотекой,</w:t>
      </w:r>
      <w:r w:rsidRPr="00074631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074631">
        <w:rPr>
          <w:sz w:val="28"/>
          <w:szCs w:val="28"/>
        </w:rPr>
        <w:t>иблиотекари образовательных учреждений систематически анализируют качество комплектования учебного фонда в соответствии с федеральным, краевым перечнями учебников и образовательными программами образовательного учреждения.</w:t>
      </w:r>
    </w:p>
    <w:p w:rsidR="000878F3" w:rsidRPr="00074631" w:rsidRDefault="000878F3" w:rsidP="00074631">
      <w:pPr>
        <w:jc w:val="both"/>
        <w:rPr>
          <w:sz w:val="28"/>
          <w:szCs w:val="28"/>
        </w:rPr>
      </w:pPr>
    </w:p>
    <w:p w:rsidR="000878F3" w:rsidRPr="00074631" w:rsidRDefault="000878F3" w:rsidP="00074631">
      <w:pPr>
        <w:jc w:val="both"/>
        <w:rPr>
          <w:sz w:val="28"/>
          <w:szCs w:val="28"/>
        </w:rPr>
      </w:pPr>
      <w:r w:rsidRPr="00074631">
        <w:rPr>
          <w:sz w:val="28"/>
          <w:szCs w:val="28"/>
        </w:rPr>
        <w:t>3.2.</w:t>
      </w:r>
      <w:r w:rsidRPr="00340A56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Заведующие библиотекой,</w:t>
      </w:r>
      <w:r w:rsidRPr="00074631">
        <w:rPr>
          <w:sz w:val="28"/>
          <w:szCs w:val="28"/>
        </w:rPr>
        <w:t xml:space="preserve">  </w:t>
      </w:r>
      <w:r>
        <w:rPr>
          <w:sz w:val="28"/>
          <w:szCs w:val="28"/>
        </w:rPr>
        <w:t>б</w:t>
      </w:r>
      <w:r w:rsidRPr="00074631">
        <w:rPr>
          <w:sz w:val="28"/>
          <w:szCs w:val="28"/>
        </w:rPr>
        <w:t>иблиотекари образовательных учреждений ежегодно до 10 сентября составляют списки невостребованной учебной литературы на текущий учебный год, до 1</w:t>
      </w:r>
      <w:r>
        <w:rPr>
          <w:sz w:val="28"/>
          <w:szCs w:val="28"/>
        </w:rPr>
        <w:t>0</w:t>
      </w:r>
      <w:r w:rsidRPr="00074631">
        <w:rPr>
          <w:sz w:val="28"/>
          <w:szCs w:val="28"/>
        </w:rPr>
        <w:t xml:space="preserve"> апреля подают сведения о наличии учебной литературы в образовательном учреждении в электронном  варианте в </w:t>
      </w:r>
      <w:r>
        <w:rPr>
          <w:sz w:val="28"/>
          <w:szCs w:val="28"/>
        </w:rPr>
        <w:t xml:space="preserve"> управление образования.</w:t>
      </w:r>
    </w:p>
    <w:p w:rsidR="000878F3" w:rsidRPr="00074631" w:rsidRDefault="000878F3" w:rsidP="00074631">
      <w:pPr>
        <w:jc w:val="both"/>
        <w:rPr>
          <w:sz w:val="28"/>
          <w:szCs w:val="28"/>
        </w:rPr>
      </w:pPr>
    </w:p>
    <w:p w:rsidR="000878F3" w:rsidRPr="00074631" w:rsidRDefault="000878F3" w:rsidP="00074631">
      <w:pPr>
        <w:jc w:val="both"/>
        <w:rPr>
          <w:sz w:val="28"/>
          <w:szCs w:val="28"/>
        </w:rPr>
      </w:pPr>
      <w:r w:rsidRPr="00074631">
        <w:rPr>
          <w:sz w:val="28"/>
          <w:szCs w:val="28"/>
        </w:rPr>
        <w:t xml:space="preserve">3.3. По окончании учебного года до 10 июня  </w:t>
      </w:r>
      <w:r>
        <w:rPr>
          <w:sz w:val="28"/>
          <w:szCs w:val="28"/>
        </w:rPr>
        <w:t>заведующие библиотекой,</w:t>
      </w:r>
      <w:r w:rsidRPr="00074631">
        <w:rPr>
          <w:sz w:val="28"/>
          <w:szCs w:val="28"/>
        </w:rPr>
        <w:t xml:space="preserve"> библиотекари образовательных учреждений производят обратный обмен учебной литературы.</w:t>
      </w:r>
    </w:p>
    <w:p w:rsidR="000878F3" w:rsidRPr="00074631" w:rsidRDefault="000878F3" w:rsidP="00074631">
      <w:pPr>
        <w:jc w:val="both"/>
        <w:rPr>
          <w:sz w:val="28"/>
          <w:szCs w:val="28"/>
        </w:rPr>
      </w:pPr>
    </w:p>
    <w:p w:rsidR="000878F3" w:rsidRPr="00074631" w:rsidRDefault="000878F3" w:rsidP="00074631">
      <w:pPr>
        <w:jc w:val="both"/>
        <w:rPr>
          <w:sz w:val="28"/>
          <w:szCs w:val="28"/>
        </w:rPr>
      </w:pPr>
      <w:r w:rsidRPr="00074631">
        <w:rPr>
          <w:sz w:val="28"/>
          <w:szCs w:val="28"/>
        </w:rPr>
        <w:t xml:space="preserve">3.4. Методист </w:t>
      </w:r>
      <w:r>
        <w:rPr>
          <w:sz w:val="28"/>
          <w:szCs w:val="28"/>
        </w:rPr>
        <w:t xml:space="preserve">управления образования </w:t>
      </w:r>
      <w:r w:rsidRPr="00074631">
        <w:rPr>
          <w:sz w:val="28"/>
          <w:szCs w:val="28"/>
        </w:rPr>
        <w:t>комплектует банк данных невостребованной литературы.</w:t>
      </w:r>
    </w:p>
    <w:p w:rsidR="000878F3" w:rsidRPr="00074631" w:rsidRDefault="000878F3" w:rsidP="00074631">
      <w:pPr>
        <w:jc w:val="both"/>
        <w:rPr>
          <w:sz w:val="28"/>
          <w:szCs w:val="28"/>
        </w:rPr>
      </w:pPr>
    </w:p>
    <w:p w:rsidR="000878F3" w:rsidRPr="00074631" w:rsidRDefault="000878F3" w:rsidP="00074631">
      <w:pPr>
        <w:jc w:val="both"/>
        <w:rPr>
          <w:sz w:val="28"/>
          <w:szCs w:val="28"/>
        </w:rPr>
      </w:pPr>
      <w:r w:rsidRPr="00074631">
        <w:rPr>
          <w:sz w:val="28"/>
          <w:szCs w:val="28"/>
        </w:rPr>
        <w:t>3.5. Руководитель образовательного учреждения оказывает содействие в обмене учебной литературы образовательного учреждения.</w:t>
      </w:r>
    </w:p>
    <w:p w:rsidR="000878F3" w:rsidRPr="00074631" w:rsidRDefault="000878F3" w:rsidP="00074631">
      <w:pPr>
        <w:jc w:val="both"/>
        <w:rPr>
          <w:sz w:val="28"/>
          <w:szCs w:val="28"/>
        </w:rPr>
      </w:pPr>
    </w:p>
    <w:p w:rsidR="000878F3" w:rsidRPr="00074631" w:rsidRDefault="000878F3" w:rsidP="00074631">
      <w:pPr>
        <w:jc w:val="both"/>
        <w:rPr>
          <w:sz w:val="28"/>
          <w:szCs w:val="28"/>
        </w:rPr>
      </w:pPr>
      <w:r w:rsidRPr="00074631">
        <w:rPr>
          <w:sz w:val="28"/>
          <w:szCs w:val="28"/>
        </w:rPr>
        <w:t xml:space="preserve">3.6.  </w:t>
      </w:r>
      <w:r>
        <w:rPr>
          <w:sz w:val="28"/>
          <w:szCs w:val="28"/>
        </w:rPr>
        <w:t>Заведующие библиотекой,</w:t>
      </w:r>
      <w:r w:rsidRPr="00074631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074631">
        <w:rPr>
          <w:sz w:val="28"/>
          <w:szCs w:val="28"/>
        </w:rPr>
        <w:t>иблиотекари образовательных учреждений в течение учебного года производят корректировку списков невостребованной учебной литературы с учетом ее поступления в образовательные учреждения.</w:t>
      </w:r>
    </w:p>
    <w:p w:rsidR="000878F3" w:rsidRPr="00074631" w:rsidRDefault="000878F3" w:rsidP="00074631">
      <w:pPr>
        <w:jc w:val="both"/>
        <w:rPr>
          <w:sz w:val="28"/>
          <w:szCs w:val="28"/>
        </w:rPr>
      </w:pPr>
    </w:p>
    <w:p w:rsidR="000878F3" w:rsidRPr="00074631" w:rsidRDefault="000878F3" w:rsidP="00074631">
      <w:pPr>
        <w:jc w:val="both"/>
        <w:rPr>
          <w:sz w:val="28"/>
          <w:szCs w:val="28"/>
        </w:rPr>
      </w:pPr>
      <w:r w:rsidRPr="00074631">
        <w:rPr>
          <w:sz w:val="28"/>
          <w:szCs w:val="28"/>
        </w:rPr>
        <w:t xml:space="preserve">3.7. Методист </w:t>
      </w:r>
      <w:r>
        <w:rPr>
          <w:sz w:val="28"/>
          <w:szCs w:val="28"/>
        </w:rPr>
        <w:t xml:space="preserve">управления образования </w:t>
      </w:r>
      <w:r w:rsidRPr="00074631">
        <w:rPr>
          <w:sz w:val="28"/>
          <w:szCs w:val="28"/>
        </w:rPr>
        <w:t xml:space="preserve">информирует библиотекарей о результатах работы в течение года муниципального обменного фонда и </w:t>
      </w:r>
      <w:r>
        <w:rPr>
          <w:sz w:val="28"/>
          <w:szCs w:val="28"/>
        </w:rPr>
        <w:t xml:space="preserve"> краевого обменного фонда </w:t>
      </w:r>
      <w:r w:rsidRPr="00074631">
        <w:rPr>
          <w:sz w:val="28"/>
          <w:szCs w:val="28"/>
        </w:rPr>
        <w:t>о перечне учебной литературы, имеющейся в образовательных учреждениях муниципального образования К</w:t>
      </w:r>
      <w:r>
        <w:rPr>
          <w:sz w:val="28"/>
          <w:szCs w:val="28"/>
        </w:rPr>
        <w:t>раснотуранского района, районах Красноярского края.</w:t>
      </w:r>
    </w:p>
    <w:p w:rsidR="000878F3" w:rsidRPr="00074631" w:rsidRDefault="000878F3" w:rsidP="00074631">
      <w:pPr>
        <w:jc w:val="both"/>
        <w:rPr>
          <w:sz w:val="28"/>
          <w:szCs w:val="28"/>
        </w:rPr>
      </w:pPr>
    </w:p>
    <w:p w:rsidR="000878F3" w:rsidRPr="00074631" w:rsidRDefault="000878F3" w:rsidP="00074631">
      <w:pPr>
        <w:jc w:val="both"/>
        <w:rPr>
          <w:sz w:val="28"/>
          <w:szCs w:val="28"/>
        </w:rPr>
      </w:pPr>
      <w:r w:rsidRPr="00074631">
        <w:rPr>
          <w:sz w:val="28"/>
          <w:szCs w:val="28"/>
        </w:rPr>
        <w:t xml:space="preserve">3.8. Методист </w:t>
      </w:r>
      <w:r>
        <w:rPr>
          <w:sz w:val="28"/>
          <w:szCs w:val="28"/>
        </w:rPr>
        <w:t xml:space="preserve">управления образования </w:t>
      </w:r>
      <w:r w:rsidRPr="00074631">
        <w:rPr>
          <w:sz w:val="28"/>
          <w:szCs w:val="28"/>
        </w:rPr>
        <w:t>осуществляет контроль за рациональным использованием учебной литературы образовательного учреждения.</w:t>
      </w:r>
    </w:p>
    <w:p w:rsidR="000878F3" w:rsidRPr="00074631" w:rsidRDefault="000878F3" w:rsidP="00074631">
      <w:pPr>
        <w:jc w:val="both"/>
        <w:rPr>
          <w:sz w:val="28"/>
          <w:szCs w:val="28"/>
        </w:rPr>
      </w:pPr>
    </w:p>
    <w:p w:rsidR="000878F3" w:rsidRPr="00074631" w:rsidRDefault="000878F3" w:rsidP="0007463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Pr="00074631">
        <w:rPr>
          <w:b/>
          <w:bCs/>
          <w:sz w:val="28"/>
          <w:szCs w:val="28"/>
        </w:rPr>
        <w:t>4. Права участников</w:t>
      </w:r>
    </w:p>
    <w:p w:rsidR="000878F3" w:rsidRPr="00074631" w:rsidRDefault="000878F3" w:rsidP="00074631">
      <w:pPr>
        <w:jc w:val="both"/>
        <w:rPr>
          <w:b/>
          <w:bCs/>
          <w:sz w:val="28"/>
          <w:szCs w:val="28"/>
        </w:rPr>
      </w:pPr>
    </w:p>
    <w:p w:rsidR="000878F3" w:rsidRPr="00074631" w:rsidRDefault="000878F3" w:rsidP="00074631">
      <w:pPr>
        <w:jc w:val="both"/>
        <w:rPr>
          <w:sz w:val="28"/>
          <w:szCs w:val="28"/>
        </w:rPr>
      </w:pPr>
      <w:r w:rsidRPr="00074631">
        <w:rPr>
          <w:sz w:val="28"/>
          <w:szCs w:val="28"/>
        </w:rPr>
        <w:t>4.1. Информация банка данных муниципального обменного фонда доступна для всех образовательных учреждений независимо от их организационно-правовой формы и ведомственной принадлежности.</w:t>
      </w:r>
    </w:p>
    <w:p w:rsidR="000878F3" w:rsidRPr="00074631" w:rsidRDefault="000878F3" w:rsidP="00074631">
      <w:pPr>
        <w:jc w:val="both"/>
        <w:rPr>
          <w:sz w:val="28"/>
          <w:szCs w:val="28"/>
        </w:rPr>
      </w:pPr>
    </w:p>
    <w:p w:rsidR="000878F3" w:rsidRPr="00074631" w:rsidRDefault="000878F3" w:rsidP="00074631">
      <w:pPr>
        <w:jc w:val="both"/>
        <w:rPr>
          <w:sz w:val="28"/>
          <w:szCs w:val="28"/>
        </w:rPr>
      </w:pPr>
      <w:r w:rsidRPr="00074631">
        <w:rPr>
          <w:sz w:val="28"/>
          <w:szCs w:val="28"/>
        </w:rPr>
        <w:t>4.2.</w:t>
      </w:r>
      <w:r w:rsidRPr="007B6BCB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Заведующие библиотекой,</w:t>
      </w:r>
      <w:r w:rsidRPr="00074631">
        <w:rPr>
          <w:sz w:val="28"/>
          <w:szCs w:val="28"/>
        </w:rPr>
        <w:t xml:space="preserve">  </w:t>
      </w:r>
      <w:r>
        <w:rPr>
          <w:sz w:val="28"/>
          <w:szCs w:val="28"/>
        </w:rPr>
        <w:t>б</w:t>
      </w:r>
      <w:r w:rsidRPr="00074631">
        <w:rPr>
          <w:sz w:val="28"/>
          <w:szCs w:val="28"/>
        </w:rPr>
        <w:t>иблиотекари образовательных учреждений вправе передавать учебную литературу в другое образовательное учреждение на текущий учебный год.</w:t>
      </w:r>
    </w:p>
    <w:p w:rsidR="000878F3" w:rsidRPr="00074631" w:rsidRDefault="000878F3" w:rsidP="00074631">
      <w:pPr>
        <w:jc w:val="both"/>
        <w:rPr>
          <w:sz w:val="28"/>
          <w:szCs w:val="28"/>
        </w:rPr>
      </w:pPr>
    </w:p>
    <w:p w:rsidR="000878F3" w:rsidRPr="00074631" w:rsidRDefault="000878F3" w:rsidP="00074631">
      <w:pPr>
        <w:jc w:val="both"/>
        <w:rPr>
          <w:sz w:val="28"/>
          <w:szCs w:val="28"/>
        </w:rPr>
      </w:pPr>
      <w:r w:rsidRPr="00074631">
        <w:rPr>
          <w:sz w:val="28"/>
          <w:szCs w:val="28"/>
        </w:rPr>
        <w:t xml:space="preserve">4.3. Методист </w:t>
      </w:r>
      <w:r>
        <w:rPr>
          <w:sz w:val="28"/>
          <w:szCs w:val="28"/>
        </w:rPr>
        <w:t xml:space="preserve">управления образования </w:t>
      </w:r>
      <w:r w:rsidRPr="00074631">
        <w:rPr>
          <w:sz w:val="28"/>
          <w:szCs w:val="28"/>
        </w:rPr>
        <w:t>производит перераспределение учебной литературы в соответствии с потребностями и запросами образовательного учреждения и фондом невостребованной учебной литературы.</w:t>
      </w:r>
    </w:p>
    <w:p w:rsidR="000878F3" w:rsidRPr="00074631" w:rsidRDefault="000878F3" w:rsidP="00074631">
      <w:pPr>
        <w:jc w:val="both"/>
        <w:rPr>
          <w:sz w:val="28"/>
          <w:szCs w:val="28"/>
        </w:rPr>
      </w:pPr>
    </w:p>
    <w:p w:rsidR="000878F3" w:rsidRPr="00074631" w:rsidRDefault="000878F3" w:rsidP="0007463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Pr="00074631">
        <w:rPr>
          <w:b/>
          <w:bCs/>
          <w:sz w:val="28"/>
          <w:szCs w:val="28"/>
        </w:rPr>
        <w:t>5. Ответственность участников</w:t>
      </w:r>
    </w:p>
    <w:p w:rsidR="000878F3" w:rsidRPr="00074631" w:rsidRDefault="000878F3" w:rsidP="00074631">
      <w:pPr>
        <w:jc w:val="both"/>
        <w:rPr>
          <w:sz w:val="28"/>
          <w:szCs w:val="28"/>
        </w:rPr>
      </w:pPr>
    </w:p>
    <w:p w:rsidR="000878F3" w:rsidRPr="00074631" w:rsidRDefault="000878F3" w:rsidP="00074631">
      <w:pPr>
        <w:jc w:val="both"/>
        <w:rPr>
          <w:sz w:val="28"/>
          <w:szCs w:val="28"/>
        </w:rPr>
      </w:pPr>
      <w:r w:rsidRPr="00074631">
        <w:rPr>
          <w:sz w:val="28"/>
          <w:szCs w:val="28"/>
        </w:rPr>
        <w:t xml:space="preserve">5.1. </w:t>
      </w:r>
      <w:r>
        <w:rPr>
          <w:sz w:val="28"/>
          <w:szCs w:val="28"/>
        </w:rPr>
        <w:t>Заведующие библиотекой,</w:t>
      </w:r>
      <w:r w:rsidRPr="00074631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074631">
        <w:rPr>
          <w:sz w:val="28"/>
          <w:szCs w:val="28"/>
        </w:rPr>
        <w:t>иблиотекари образовательных учреждений несут ответственность за полное и своевременное предоставление информации о невостребованной учебной литературе на текущий учебный год.</w:t>
      </w:r>
    </w:p>
    <w:p w:rsidR="000878F3" w:rsidRPr="00074631" w:rsidRDefault="000878F3" w:rsidP="00074631">
      <w:pPr>
        <w:jc w:val="both"/>
        <w:rPr>
          <w:sz w:val="28"/>
          <w:szCs w:val="28"/>
        </w:rPr>
      </w:pPr>
    </w:p>
    <w:p w:rsidR="000878F3" w:rsidRPr="00074631" w:rsidRDefault="000878F3" w:rsidP="00074631">
      <w:pPr>
        <w:jc w:val="both"/>
        <w:rPr>
          <w:sz w:val="28"/>
          <w:szCs w:val="28"/>
        </w:rPr>
      </w:pPr>
      <w:r w:rsidRPr="00074631">
        <w:rPr>
          <w:sz w:val="28"/>
          <w:szCs w:val="28"/>
        </w:rPr>
        <w:t xml:space="preserve">5.2. Методист </w:t>
      </w:r>
      <w:r>
        <w:rPr>
          <w:sz w:val="28"/>
          <w:szCs w:val="28"/>
        </w:rPr>
        <w:t xml:space="preserve">управления образования </w:t>
      </w:r>
      <w:r w:rsidRPr="00074631">
        <w:rPr>
          <w:sz w:val="28"/>
          <w:szCs w:val="28"/>
        </w:rPr>
        <w:t>несет ответственность за своевременную комплектацию банка данных муниципального обменного фонда учебной литературы и координирует возврат учебной литературы в образовательные учреждения, взятой в муниципальном обменном фонде.</w:t>
      </w:r>
    </w:p>
    <w:p w:rsidR="000878F3" w:rsidRPr="00074631" w:rsidRDefault="000878F3" w:rsidP="00074631">
      <w:pPr>
        <w:jc w:val="both"/>
        <w:rPr>
          <w:sz w:val="28"/>
          <w:szCs w:val="28"/>
        </w:rPr>
      </w:pPr>
    </w:p>
    <w:p w:rsidR="000878F3" w:rsidRPr="00074631" w:rsidRDefault="000878F3" w:rsidP="00074631">
      <w:pPr>
        <w:jc w:val="both"/>
        <w:rPr>
          <w:sz w:val="28"/>
          <w:szCs w:val="28"/>
        </w:rPr>
      </w:pPr>
      <w:r w:rsidRPr="00074631">
        <w:rPr>
          <w:sz w:val="28"/>
          <w:szCs w:val="28"/>
        </w:rPr>
        <w:t>5.3. Руководитель образовательного учреждения несет ответственность за достоверность информации учебного фонда образовательного учреждения.</w:t>
      </w:r>
    </w:p>
    <w:p w:rsidR="000878F3" w:rsidRPr="00261A0A" w:rsidRDefault="000878F3" w:rsidP="00261A0A">
      <w:pPr>
        <w:jc w:val="both"/>
        <w:rPr>
          <w:sz w:val="28"/>
          <w:szCs w:val="28"/>
        </w:rPr>
      </w:pPr>
    </w:p>
    <w:p w:rsidR="000878F3" w:rsidRPr="00261A0A" w:rsidRDefault="000878F3" w:rsidP="00261A0A">
      <w:pPr>
        <w:jc w:val="both"/>
        <w:rPr>
          <w:sz w:val="28"/>
          <w:szCs w:val="28"/>
        </w:rPr>
      </w:pPr>
    </w:p>
    <w:p w:rsidR="000878F3" w:rsidRPr="00261A0A" w:rsidRDefault="000878F3" w:rsidP="00261A0A">
      <w:pPr>
        <w:jc w:val="both"/>
        <w:rPr>
          <w:sz w:val="28"/>
          <w:szCs w:val="28"/>
        </w:rPr>
      </w:pPr>
    </w:p>
    <w:p w:rsidR="000878F3" w:rsidRPr="00261A0A" w:rsidRDefault="000878F3" w:rsidP="00261A0A">
      <w:pPr>
        <w:jc w:val="both"/>
        <w:rPr>
          <w:sz w:val="28"/>
          <w:szCs w:val="28"/>
        </w:rPr>
      </w:pPr>
    </w:p>
    <w:p w:rsidR="000878F3" w:rsidRPr="00261A0A" w:rsidRDefault="000878F3" w:rsidP="00261A0A">
      <w:pPr>
        <w:jc w:val="both"/>
        <w:rPr>
          <w:sz w:val="28"/>
          <w:szCs w:val="28"/>
        </w:rPr>
      </w:pPr>
    </w:p>
    <w:p w:rsidR="000878F3" w:rsidRPr="00261A0A" w:rsidRDefault="000878F3" w:rsidP="00261A0A">
      <w:pPr>
        <w:jc w:val="both"/>
        <w:rPr>
          <w:sz w:val="28"/>
          <w:szCs w:val="28"/>
        </w:rPr>
      </w:pPr>
    </w:p>
    <w:p w:rsidR="000878F3" w:rsidRPr="00261A0A" w:rsidRDefault="000878F3" w:rsidP="00261A0A">
      <w:pPr>
        <w:jc w:val="both"/>
        <w:rPr>
          <w:sz w:val="28"/>
          <w:szCs w:val="28"/>
        </w:rPr>
      </w:pPr>
    </w:p>
    <w:p w:rsidR="000878F3" w:rsidRPr="00261A0A" w:rsidRDefault="000878F3" w:rsidP="00261A0A">
      <w:pPr>
        <w:jc w:val="both"/>
        <w:rPr>
          <w:sz w:val="28"/>
          <w:szCs w:val="28"/>
        </w:rPr>
      </w:pPr>
    </w:p>
    <w:sectPr w:rsidR="000878F3" w:rsidRPr="00261A0A" w:rsidSect="0039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1E5"/>
    <w:rsid w:val="00074631"/>
    <w:rsid w:val="000878F3"/>
    <w:rsid w:val="00261A0A"/>
    <w:rsid w:val="002E1424"/>
    <w:rsid w:val="00340A56"/>
    <w:rsid w:val="003928FA"/>
    <w:rsid w:val="004E11E5"/>
    <w:rsid w:val="0059481D"/>
    <w:rsid w:val="007712AD"/>
    <w:rsid w:val="007B6BCB"/>
    <w:rsid w:val="00824654"/>
    <w:rsid w:val="00A511BF"/>
    <w:rsid w:val="00BF4274"/>
    <w:rsid w:val="00E2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F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4</Pages>
  <Words>728</Words>
  <Characters>4154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Ольга</cp:lastModifiedBy>
  <cp:revision>7</cp:revision>
  <cp:lastPrinted>2012-04-19T03:17:00Z</cp:lastPrinted>
  <dcterms:created xsi:type="dcterms:W3CDTF">2012-04-05T12:20:00Z</dcterms:created>
  <dcterms:modified xsi:type="dcterms:W3CDTF">2012-04-19T03:18:00Z</dcterms:modified>
</cp:coreProperties>
</file>