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05" w:rsidRDefault="00703705" w:rsidP="007037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</w:t>
      </w:r>
      <w:r w:rsidR="00AF6BA0">
        <w:rPr>
          <w:sz w:val="28"/>
          <w:szCs w:val="28"/>
        </w:rPr>
        <w:t xml:space="preserve">ение </w:t>
      </w:r>
      <w:r>
        <w:rPr>
          <w:sz w:val="28"/>
          <w:szCs w:val="28"/>
        </w:rPr>
        <w:t>инфраструктуры</w:t>
      </w:r>
      <w:r w:rsidR="00AF6BA0">
        <w:rPr>
          <w:sz w:val="28"/>
          <w:szCs w:val="28"/>
        </w:rPr>
        <w:t xml:space="preserve"> образовательных учреждений</w:t>
      </w:r>
      <w:bookmarkStart w:id="0" w:name="_GoBack"/>
      <w:bookmarkEnd w:id="0"/>
    </w:p>
    <w:p w:rsidR="00703705" w:rsidRDefault="00703705" w:rsidP="00703705">
      <w:pPr>
        <w:ind w:firstLine="720"/>
        <w:jc w:val="both"/>
        <w:rPr>
          <w:sz w:val="28"/>
          <w:szCs w:val="28"/>
        </w:rPr>
      </w:pPr>
    </w:p>
    <w:p w:rsidR="00703705" w:rsidRPr="008A0FC8" w:rsidRDefault="00703705" w:rsidP="007037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2015/2016 учебном году</w:t>
      </w:r>
      <w:r w:rsidRPr="008A0FC8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 xml:space="preserve">серьезная </w:t>
      </w:r>
      <w:r w:rsidRPr="008A0FC8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созданию</w:t>
      </w:r>
      <w:r w:rsidRPr="008B31FD">
        <w:rPr>
          <w:sz w:val="28"/>
          <w:szCs w:val="28"/>
        </w:rPr>
        <w:t xml:space="preserve"> безопасных </w:t>
      </w:r>
      <w:r>
        <w:rPr>
          <w:sz w:val="28"/>
          <w:szCs w:val="28"/>
        </w:rPr>
        <w:t>и комфортных</w:t>
      </w:r>
      <w:r w:rsidRPr="008B31FD">
        <w:rPr>
          <w:sz w:val="28"/>
          <w:szCs w:val="28"/>
        </w:rPr>
        <w:t xml:space="preserve"> условий жизнедеятельности образовательных учреждений</w:t>
      </w:r>
      <w:r>
        <w:rPr>
          <w:sz w:val="28"/>
          <w:szCs w:val="28"/>
        </w:rPr>
        <w:t>, по подготовке ОУ</w:t>
      </w:r>
      <w:r w:rsidRPr="008A0FC8">
        <w:rPr>
          <w:sz w:val="28"/>
          <w:szCs w:val="28"/>
        </w:rPr>
        <w:t xml:space="preserve"> к новому учебному году, по устранению предписаний </w:t>
      </w:r>
      <w:proofErr w:type="spellStart"/>
      <w:r w:rsidR="00782513">
        <w:rPr>
          <w:sz w:val="28"/>
          <w:szCs w:val="28"/>
        </w:rPr>
        <w:t>Роспотребнадзора</w:t>
      </w:r>
      <w:proofErr w:type="spellEnd"/>
      <w:r w:rsidR="00782513">
        <w:rPr>
          <w:sz w:val="28"/>
          <w:szCs w:val="28"/>
        </w:rPr>
        <w:t>.</w:t>
      </w:r>
    </w:p>
    <w:p w:rsidR="00703705" w:rsidRPr="00AF366C" w:rsidRDefault="00703705" w:rsidP="00703705">
      <w:pPr>
        <w:ind w:firstLine="709"/>
        <w:jc w:val="both"/>
        <w:rPr>
          <w:sz w:val="28"/>
          <w:szCs w:val="28"/>
        </w:rPr>
      </w:pPr>
      <w:r w:rsidRPr="00AF366C">
        <w:rPr>
          <w:sz w:val="28"/>
          <w:szCs w:val="28"/>
        </w:rPr>
        <w:t xml:space="preserve">Для обеспечения правовой базы и координации работы по подготовке ОУ к новому учебному году отделом образования разработаны и утверждены в администрации района следующие документы: </w:t>
      </w:r>
    </w:p>
    <w:p w:rsidR="00703705" w:rsidRDefault="00703705" w:rsidP="0070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811">
        <w:rPr>
          <w:sz w:val="28"/>
          <w:szCs w:val="28"/>
        </w:rPr>
        <w:t xml:space="preserve">- Постановление администрации </w:t>
      </w:r>
      <w:proofErr w:type="spellStart"/>
      <w:r w:rsidRPr="00DA5811">
        <w:rPr>
          <w:sz w:val="28"/>
          <w:szCs w:val="28"/>
        </w:rPr>
        <w:t>Краснотуранского</w:t>
      </w:r>
      <w:proofErr w:type="spellEnd"/>
      <w:r w:rsidRPr="00DA5811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14.04.2016г. </w:t>
      </w:r>
      <w:r w:rsidRPr="00DA5811">
        <w:rPr>
          <w:sz w:val="28"/>
          <w:szCs w:val="28"/>
        </w:rPr>
        <w:t>№</w:t>
      </w:r>
      <w:r w:rsidRPr="00E9142E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  <w:r w:rsidRPr="00DA5811">
        <w:rPr>
          <w:sz w:val="28"/>
          <w:szCs w:val="28"/>
        </w:rPr>
        <w:t>-п</w:t>
      </w:r>
      <w:r w:rsidRPr="006C6A14">
        <w:rPr>
          <w:color w:val="00FFFF"/>
          <w:sz w:val="28"/>
          <w:szCs w:val="28"/>
        </w:rPr>
        <w:t xml:space="preserve"> </w:t>
      </w:r>
      <w:r w:rsidRPr="00AE09EC">
        <w:rPr>
          <w:sz w:val="28"/>
          <w:szCs w:val="28"/>
        </w:rPr>
        <w:t xml:space="preserve">«О подготовке </w:t>
      </w:r>
      <w:r>
        <w:rPr>
          <w:sz w:val="28"/>
          <w:szCs w:val="28"/>
        </w:rPr>
        <w:t xml:space="preserve">и приемке муниципальных </w:t>
      </w:r>
      <w:r w:rsidRPr="00AE09EC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района </w:t>
      </w:r>
      <w:r w:rsidRPr="00AE09EC">
        <w:rPr>
          <w:sz w:val="28"/>
          <w:szCs w:val="28"/>
        </w:rPr>
        <w:t xml:space="preserve">к </w:t>
      </w:r>
      <w:r>
        <w:rPr>
          <w:sz w:val="28"/>
          <w:szCs w:val="28"/>
        </w:rPr>
        <w:t>новому 2016-2017 учебному году»</w:t>
      </w:r>
      <w:r w:rsidRPr="00AE0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 </w:t>
      </w:r>
      <w:r w:rsidRPr="00AE09EC">
        <w:rPr>
          <w:sz w:val="28"/>
          <w:szCs w:val="28"/>
        </w:rPr>
        <w:t>муниципальный штаб по подготовке, муниципальная комиссия по приемке ОУ</w:t>
      </w:r>
      <w:r>
        <w:rPr>
          <w:sz w:val="28"/>
          <w:szCs w:val="28"/>
        </w:rPr>
        <w:t>, разработан график приемки ОУ,</w:t>
      </w:r>
      <w:r w:rsidRPr="00AE09EC">
        <w:rPr>
          <w:sz w:val="28"/>
          <w:szCs w:val="28"/>
        </w:rPr>
        <w:t xml:space="preserve"> критерии</w:t>
      </w:r>
      <w:r>
        <w:rPr>
          <w:sz w:val="28"/>
          <w:szCs w:val="28"/>
        </w:rPr>
        <w:t xml:space="preserve"> оценки подготовки ОУ. </w:t>
      </w:r>
      <w:r w:rsidRPr="00AE09EC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приемки ОУ </w:t>
      </w:r>
      <w:r w:rsidRPr="00AE09EC">
        <w:rPr>
          <w:sz w:val="28"/>
          <w:szCs w:val="28"/>
        </w:rPr>
        <w:t>согласован с Главой администрации района,</w:t>
      </w:r>
      <w:r>
        <w:rPr>
          <w:color w:val="00FFFF"/>
          <w:sz w:val="28"/>
          <w:szCs w:val="28"/>
        </w:rPr>
        <w:t xml:space="preserve"> </w:t>
      </w:r>
      <w:r w:rsidRPr="008A0FC8">
        <w:rPr>
          <w:sz w:val="28"/>
          <w:szCs w:val="28"/>
        </w:rPr>
        <w:t xml:space="preserve">надзорными органами </w:t>
      </w:r>
      <w:proofErr w:type="spellStart"/>
      <w:r w:rsidRPr="008A0FC8">
        <w:rPr>
          <w:sz w:val="28"/>
          <w:szCs w:val="28"/>
        </w:rPr>
        <w:t>Роспотребнадзора</w:t>
      </w:r>
      <w:proofErr w:type="spellEnd"/>
      <w:r w:rsidRPr="008A0FC8">
        <w:rPr>
          <w:sz w:val="28"/>
          <w:szCs w:val="28"/>
        </w:rPr>
        <w:t xml:space="preserve"> и </w:t>
      </w:r>
      <w:proofErr w:type="spellStart"/>
      <w:r w:rsidRPr="008A0FC8"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, МО МВД России «</w:t>
      </w:r>
      <w:proofErr w:type="spellStart"/>
      <w:r>
        <w:rPr>
          <w:sz w:val="28"/>
          <w:szCs w:val="28"/>
        </w:rPr>
        <w:t>Краснотуранский</w:t>
      </w:r>
      <w:proofErr w:type="spellEnd"/>
      <w:r>
        <w:rPr>
          <w:sz w:val="28"/>
          <w:szCs w:val="28"/>
        </w:rPr>
        <w:t>»</w:t>
      </w:r>
      <w:r w:rsidR="00782513">
        <w:rPr>
          <w:sz w:val="28"/>
          <w:szCs w:val="28"/>
        </w:rPr>
        <w:t>;</w:t>
      </w:r>
    </w:p>
    <w:p w:rsidR="00703705" w:rsidRPr="00E93C78" w:rsidRDefault="00703705" w:rsidP="00703705">
      <w:pPr>
        <w:jc w:val="both"/>
        <w:rPr>
          <w:sz w:val="28"/>
          <w:szCs w:val="28"/>
        </w:rPr>
      </w:pPr>
      <w:r w:rsidRPr="00E93C78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Распоряжение администрации района от 11.09.2015г. № 124-р о проведении проверки готовности МБОУ «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СОШ» к начал</w:t>
      </w:r>
      <w:r w:rsidR="00782513">
        <w:rPr>
          <w:sz w:val="28"/>
          <w:szCs w:val="28"/>
        </w:rPr>
        <w:t>у нового 2015-2016 учебного года;</w:t>
      </w:r>
      <w:r w:rsidRPr="00E93C78">
        <w:rPr>
          <w:sz w:val="28"/>
          <w:szCs w:val="28"/>
        </w:rPr>
        <w:t xml:space="preserve"> </w:t>
      </w:r>
    </w:p>
    <w:p w:rsidR="00703705" w:rsidRDefault="00703705" w:rsidP="00703705">
      <w:pPr>
        <w:jc w:val="both"/>
        <w:rPr>
          <w:sz w:val="28"/>
          <w:szCs w:val="28"/>
        </w:rPr>
      </w:pPr>
      <w:r w:rsidRPr="009123AA">
        <w:rPr>
          <w:sz w:val="28"/>
          <w:szCs w:val="28"/>
        </w:rPr>
        <w:t xml:space="preserve">       - План мероприятий </w:t>
      </w:r>
      <w:r>
        <w:rPr>
          <w:sz w:val="28"/>
          <w:szCs w:val="28"/>
        </w:rPr>
        <w:t>по подготовке ОУ к новому 2016/2017</w:t>
      </w:r>
      <w:r w:rsidRPr="009123AA">
        <w:rPr>
          <w:sz w:val="28"/>
          <w:szCs w:val="28"/>
        </w:rPr>
        <w:t xml:space="preserve"> учебному году. План утвержден Главой администрации района и направ</w:t>
      </w:r>
      <w:r>
        <w:rPr>
          <w:sz w:val="28"/>
          <w:szCs w:val="28"/>
        </w:rPr>
        <w:t>лен в Министерство образования</w:t>
      </w:r>
      <w:r w:rsidR="00782513">
        <w:rPr>
          <w:sz w:val="28"/>
          <w:szCs w:val="28"/>
        </w:rPr>
        <w:t xml:space="preserve"> Красноярского </w:t>
      </w:r>
      <w:r w:rsidR="00782513" w:rsidRPr="00782513">
        <w:rPr>
          <w:sz w:val="28"/>
          <w:szCs w:val="28"/>
        </w:rPr>
        <w:t>края</w:t>
      </w:r>
      <w:r w:rsidRPr="00782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3705" w:rsidRDefault="00703705" w:rsidP="00703705">
      <w:pPr>
        <w:ind w:firstLine="709"/>
        <w:jc w:val="both"/>
        <w:rPr>
          <w:sz w:val="28"/>
          <w:szCs w:val="28"/>
        </w:rPr>
      </w:pPr>
      <w:r w:rsidRPr="002000EA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проверке готовности школ к началу учебного года</w:t>
      </w:r>
      <w:r w:rsidRPr="002000EA">
        <w:rPr>
          <w:sz w:val="28"/>
          <w:szCs w:val="28"/>
        </w:rPr>
        <w:t xml:space="preserve"> </w:t>
      </w:r>
      <w:proofErr w:type="spellStart"/>
      <w:r w:rsidRPr="002000EA">
        <w:rPr>
          <w:sz w:val="28"/>
          <w:szCs w:val="28"/>
        </w:rPr>
        <w:t>Роспотребнадзором</w:t>
      </w:r>
      <w:proofErr w:type="spellEnd"/>
      <w:r w:rsidRPr="002000EA">
        <w:rPr>
          <w:sz w:val="28"/>
          <w:szCs w:val="28"/>
        </w:rPr>
        <w:t xml:space="preserve"> отслеживалось выполнение мероприятий </w:t>
      </w:r>
      <w:r>
        <w:rPr>
          <w:sz w:val="28"/>
          <w:szCs w:val="28"/>
        </w:rPr>
        <w:t>Перспективных Планов</w:t>
      </w:r>
      <w:r w:rsidRPr="008A0FC8">
        <w:rPr>
          <w:sz w:val="28"/>
          <w:szCs w:val="28"/>
        </w:rPr>
        <w:t xml:space="preserve"> по устранению нарушений законодательства в области обеспечения санитарно-эпидемиологического благополучия населения, выразившихся в нарушении действующих санитарных правил и гигиенических нормативов</w:t>
      </w:r>
      <w:r>
        <w:rPr>
          <w:sz w:val="28"/>
          <w:szCs w:val="28"/>
        </w:rPr>
        <w:t xml:space="preserve"> за 2016 год. По 2 школам отслеживалось выполнение мероприятий Перспективных планов, перенесенных с 2013 года на 2016 год: </w:t>
      </w:r>
    </w:p>
    <w:p w:rsidR="00703705" w:rsidRDefault="00703705" w:rsidP="0070370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МБОУ «</w:t>
      </w:r>
      <w:proofErr w:type="spellStart"/>
      <w:r>
        <w:rPr>
          <w:bCs/>
          <w:sz w:val="28"/>
          <w:szCs w:val="28"/>
        </w:rPr>
        <w:t>Тубинская</w:t>
      </w:r>
      <w:proofErr w:type="spellEnd"/>
      <w:r>
        <w:rPr>
          <w:bCs/>
          <w:sz w:val="28"/>
          <w:szCs w:val="28"/>
        </w:rPr>
        <w:t xml:space="preserve"> СОШ» 1 мероприятие (</w:t>
      </w:r>
      <w:r w:rsidRPr="000556A8">
        <w:rPr>
          <w:sz w:val="28"/>
          <w:szCs w:val="28"/>
        </w:rPr>
        <w:t>в части оборудования твердого покрытия на спортивной площадке</w:t>
      </w:r>
      <w:r>
        <w:rPr>
          <w:sz w:val="28"/>
          <w:szCs w:val="28"/>
        </w:rPr>
        <w:t>);</w:t>
      </w:r>
    </w:p>
    <w:p w:rsidR="00703705" w:rsidRDefault="00703705" w:rsidP="0070370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МБОУ «</w:t>
      </w:r>
      <w:proofErr w:type="spellStart"/>
      <w:r>
        <w:rPr>
          <w:sz w:val="28"/>
          <w:szCs w:val="28"/>
        </w:rPr>
        <w:t>Галактионовская</w:t>
      </w:r>
      <w:proofErr w:type="spellEnd"/>
      <w:r>
        <w:rPr>
          <w:sz w:val="28"/>
          <w:szCs w:val="28"/>
        </w:rPr>
        <w:t xml:space="preserve"> ООШ» 1 мероприятие </w:t>
      </w:r>
      <w:r w:rsidRPr="00391815">
        <w:rPr>
          <w:sz w:val="28"/>
          <w:szCs w:val="28"/>
        </w:rPr>
        <w:t>(в части выравнива</w:t>
      </w:r>
      <w:r>
        <w:rPr>
          <w:sz w:val="28"/>
          <w:szCs w:val="28"/>
        </w:rPr>
        <w:t xml:space="preserve">ния стен и потолков в коридоре). </w:t>
      </w:r>
    </w:p>
    <w:p w:rsidR="00703705" w:rsidRDefault="00703705" w:rsidP="0070370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Перенос срока исполнения данных мероприятий с 2013</w:t>
      </w:r>
      <w:r w:rsidRPr="005F5267">
        <w:rPr>
          <w:bCs/>
          <w:sz w:val="28"/>
          <w:szCs w:val="28"/>
        </w:rPr>
        <w:t xml:space="preserve"> года согласован с </w:t>
      </w:r>
      <w:r>
        <w:rPr>
          <w:bCs/>
          <w:sz w:val="28"/>
          <w:szCs w:val="28"/>
        </w:rPr>
        <w:t xml:space="preserve">Руководителем Управления Федеральной службы по надзору в сфере защиты прав потребителей и благополучия человека по Красноярскому краю 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Д.В. Горяевым</w:t>
      </w:r>
      <w:r w:rsidR="00445717">
        <w:rPr>
          <w:sz w:val="28"/>
          <w:szCs w:val="28"/>
        </w:rPr>
        <w:t>.</w:t>
      </w:r>
    </w:p>
    <w:p w:rsidR="00703705" w:rsidRDefault="00703705" w:rsidP="00703705">
      <w:pPr>
        <w:ind w:firstLine="709"/>
        <w:jc w:val="both"/>
        <w:rPr>
          <w:sz w:val="28"/>
          <w:szCs w:val="28"/>
        </w:rPr>
      </w:pPr>
      <w:r w:rsidRPr="00FB4A91">
        <w:rPr>
          <w:sz w:val="28"/>
          <w:szCs w:val="28"/>
        </w:rPr>
        <w:t>Мероприятия из Перспективных планов школ за 201</w:t>
      </w:r>
      <w:r>
        <w:rPr>
          <w:sz w:val="28"/>
          <w:szCs w:val="28"/>
        </w:rPr>
        <w:t>6</w:t>
      </w:r>
      <w:r w:rsidRPr="00FB4A91">
        <w:rPr>
          <w:sz w:val="28"/>
          <w:szCs w:val="28"/>
        </w:rPr>
        <w:t xml:space="preserve"> год выполнены в полном объеме.</w:t>
      </w:r>
      <w:r>
        <w:rPr>
          <w:sz w:val="28"/>
          <w:szCs w:val="28"/>
        </w:rPr>
        <w:t xml:space="preserve"> </w:t>
      </w:r>
    </w:p>
    <w:p w:rsidR="00703705" w:rsidRDefault="00703705" w:rsidP="00703705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 w:rsidRPr="00274A58">
        <w:rPr>
          <w:sz w:val="28"/>
          <w:szCs w:val="28"/>
        </w:rPr>
        <w:t xml:space="preserve">По результатам плановых проверок по контролю службой </w:t>
      </w:r>
      <w:proofErr w:type="spellStart"/>
      <w:r w:rsidRPr="00274A58">
        <w:rPr>
          <w:sz w:val="28"/>
          <w:szCs w:val="28"/>
        </w:rPr>
        <w:t>Роспотребнадзора</w:t>
      </w:r>
      <w:proofErr w:type="spellEnd"/>
      <w:r w:rsidRPr="00274A58">
        <w:rPr>
          <w:sz w:val="28"/>
          <w:szCs w:val="28"/>
        </w:rPr>
        <w:t xml:space="preserve"> три школы имеют предписания с установленными сроками устранения замечаний:</w:t>
      </w:r>
    </w:p>
    <w:p w:rsidR="00703705" w:rsidRDefault="00703705" w:rsidP="00703705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Лебяженская</w:t>
      </w:r>
      <w:proofErr w:type="spellEnd"/>
      <w:r>
        <w:rPr>
          <w:sz w:val="28"/>
          <w:szCs w:val="28"/>
        </w:rPr>
        <w:t xml:space="preserve"> СОШ» – 11.11.2016г.;</w:t>
      </w:r>
    </w:p>
    <w:p w:rsidR="00703705" w:rsidRDefault="00703705" w:rsidP="00703705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</w:t>
      </w:r>
      <w:proofErr w:type="spellStart"/>
      <w:r>
        <w:rPr>
          <w:sz w:val="28"/>
          <w:szCs w:val="28"/>
        </w:rPr>
        <w:t>Восточенская</w:t>
      </w:r>
      <w:proofErr w:type="spellEnd"/>
      <w:r>
        <w:rPr>
          <w:sz w:val="28"/>
          <w:szCs w:val="28"/>
        </w:rPr>
        <w:t xml:space="preserve"> СОШ» - 03.08.2016г.</w:t>
      </w:r>
      <w:r w:rsidRPr="00CB14E6">
        <w:rPr>
          <w:sz w:val="28"/>
          <w:szCs w:val="28"/>
        </w:rPr>
        <w:t xml:space="preserve"> </w:t>
      </w:r>
      <w:r>
        <w:rPr>
          <w:sz w:val="28"/>
          <w:szCs w:val="28"/>
        </w:rPr>
        <w:t>(нарушение устранено в 2015 г);</w:t>
      </w:r>
    </w:p>
    <w:p w:rsidR="00703705" w:rsidRDefault="00703705" w:rsidP="00703705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Краснотуранская</w:t>
      </w:r>
      <w:proofErr w:type="spellEnd"/>
      <w:r>
        <w:rPr>
          <w:sz w:val="28"/>
          <w:szCs w:val="28"/>
        </w:rPr>
        <w:t xml:space="preserve"> СОШ» - до 01.08.2016г.</w:t>
      </w:r>
      <w:r w:rsidRPr="00CB14E6">
        <w:rPr>
          <w:sz w:val="28"/>
          <w:szCs w:val="28"/>
        </w:rPr>
        <w:t xml:space="preserve"> </w:t>
      </w:r>
      <w:r>
        <w:rPr>
          <w:sz w:val="28"/>
          <w:szCs w:val="28"/>
        </w:rPr>
        <w:t>(нарушение устранено в 2015г).</w:t>
      </w:r>
    </w:p>
    <w:p w:rsidR="00703705" w:rsidRDefault="00703705" w:rsidP="007037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AF7A82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рамках подготовки образовательных учреждений</w:t>
      </w:r>
      <w:r w:rsidRPr="00AF7A82">
        <w:rPr>
          <w:sz w:val="28"/>
          <w:szCs w:val="28"/>
          <w:lang w:eastAsia="en-US"/>
        </w:rPr>
        <w:t xml:space="preserve"> к началу нового </w:t>
      </w:r>
      <w:r>
        <w:rPr>
          <w:sz w:val="28"/>
          <w:szCs w:val="28"/>
          <w:lang w:eastAsia="en-US"/>
        </w:rPr>
        <w:t>2016/17 учебного года в 2015/2016</w:t>
      </w:r>
      <w:r w:rsidRPr="00AF7A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учебном году </w:t>
      </w:r>
      <w:r w:rsidRPr="00AF7A82">
        <w:rPr>
          <w:sz w:val="28"/>
          <w:szCs w:val="28"/>
          <w:lang w:eastAsia="en-US"/>
        </w:rPr>
        <w:t>проведена работа по изменению инфраструк</w:t>
      </w:r>
      <w:r>
        <w:rPr>
          <w:sz w:val="28"/>
          <w:szCs w:val="28"/>
          <w:lang w:eastAsia="en-US"/>
        </w:rPr>
        <w:t>туры образовательных учреждений</w:t>
      </w:r>
      <w:r w:rsidR="00445717">
        <w:rPr>
          <w:sz w:val="28"/>
          <w:szCs w:val="28"/>
          <w:lang w:eastAsia="en-US"/>
        </w:rPr>
        <w:t>.</w:t>
      </w:r>
    </w:p>
    <w:p w:rsidR="00703705" w:rsidRPr="00DC490B" w:rsidRDefault="00703705" w:rsidP="00703705">
      <w:pPr>
        <w:ind w:firstLine="720"/>
        <w:jc w:val="both"/>
        <w:rPr>
          <w:bCs/>
          <w:sz w:val="28"/>
          <w:szCs w:val="28"/>
        </w:rPr>
      </w:pPr>
      <w:r w:rsidRPr="00DC490B">
        <w:rPr>
          <w:sz w:val="28"/>
          <w:szCs w:val="28"/>
          <w:lang w:eastAsia="en-US"/>
        </w:rPr>
        <w:t xml:space="preserve">В рамках реализации муниципальной программы «Содействие развитию системы образования </w:t>
      </w:r>
      <w:proofErr w:type="spellStart"/>
      <w:r w:rsidRPr="00DC490B">
        <w:rPr>
          <w:sz w:val="28"/>
          <w:szCs w:val="28"/>
          <w:lang w:eastAsia="en-US"/>
        </w:rPr>
        <w:t>Краснотуранского</w:t>
      </w:r>
      <w:proofErr w:type="spellEnd"/>
      <w:r w:rsidRPr="00DC490B">
        <w:rPr>
          <w:sz w:val="28"/>
          <w:szCs w:val="28"/>
          <w:lang w:eastAsia="en-US"/>
        </w:rPr>
        <w:t xml:space="preserve"> района на 2014 – 2016 годы» за счет средств муниципального бюджета п</w:t>
      </w:r>
      <w:r w:rsidRPr="00DC490B">
        <w:rPr>
          <w:bCs/>
          <w:sz w:val="28"/>
          <w:szCs w:val="28"/>
        </w:rPr>
        <w:t>роведен текущий ремонт зданий и сооружений школ и дошкольных образовательных учреждений на сумму 650000 руб.</w:t>
      </w:r>
    </w:p>
    <w:p w:rsidR="00703705" w:rsidRPr="00DC490B" w:rsidRDefault="00703705" w:rsidP="00703705">
      <w:pPr>
        <w:ind w:firstLine="720"/>
        <w:jc w:val="both"/>
        <w:rPr>
          <w:bCs/>
          <w:sz w:val="28"/>
          <w:szCs w:val="28"/>
        </w:rPr>
      </w:pPr>
      <w:r w:rsidRPr="00DC490B">
        <w:rPr>
          <w:bCs/>
          <w:sz w:val="28"/>
          <w:szCs w:val="28"/>
        </w:rPr>
        <w:t>Получена субсидия за проведение в 2015 году капитального ремонта здания МБОУ «</w:t>
      </w:r>
      <w:proofErr w:type="spellStart"/>
      <w:r w:rsidRPr="00DC490B">
        <w:rPr>
          <w:bCs/>
          <w:sz w:val="28"/>
          <w:szCs w:val="28"/>
        </w:rPr>
        <w:t>Салбинская</w:t>
      </w:r>
      <w:proofErr w:type="spellEnd"/>
      <w:r w:rsidRPr="00DC490B">
        <w:rPr>
          <w:bCs/>
          <w:sz w:val="28"/>
          <w:szCs w:val="28"/>
        </w:rPr>
        <w:t xml:space="preserve"> СОШ», находящегося в аварийном состоянии, на сумму 7965677 руб. (краевой бюджет 7069077 руб., местный бюджет 896600 руб.).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  <w:r w:rsidRPr="00DC490B">
        <w:rPr>
          <w:sz w:val="28"/>
          <w:szCs w:val="28"/>
        </w:rPr>
        <w:t>В рамках реализации ДЦП «Повышение эффективности деятельности органов местного самоуправления в Красноярском крае» на 2016 год в</w:t>
      </w:r>
      <w:r w:rsidRPr="00DC490B">
        <w:rPr>
          <w:sz w:val="28"/>
          <w:szCs w:val="28"/>
          <w:lang w:eastAsia="en-US"/>
        </w:rPr>
        <w:t>ыполнены работы по ремонту кровли здания МБОУ «</w:t>
      </w:r>
      <w:proofErr w:type="spellStart"/>
      <w:r w:rsidRPr="00DC490B">
        <w:rPr>
          <w:sz w:val="28"/>
          <w:szCs w:val="28"/>
          <w:lang w:eastAsia="en-US"/>
        </w:rPr>
        <w:t>Галактионовская</w:t>
      </w:r>
      <w:proofErr w:type="spellEnd"/>
      <w:r w:rsidRPr="00DC490B">
        <w:rPr>
          <w:sz w:val="28"/>
          <w:szCs w:val="28"/>
          <w:lang w:eastAsia="en-US"/>
        </w:rPr>
        <w:t xml:space="preserve"> ООШ» на сумму 932921 руб. (краевой бюджет 923592 руб., местный бюджет 9329 руб.).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</w:rPr>
      </w:pPr>
      <w:r w:rsidRPr="00DC490B">
        <w:rPr>
          <w:sz w:val="28"/>
          <w:szCs w:val="28"/>
        </w:rPr>
        <w:t xml:space="preserve">За счет краевых субсидий и </w:t>
      </w:r>
      <w:proofErr w:type="spellStart"/>
      <w:r w:rsidRPr="00DC490B">
        <w:rPr>
          <w:sz w:val="28"/>
          <w:szCs w:val="28"/>
        </w:rPr>
        <w:t>софинансирования</w:t>
      </w:r>
      <w:proofErr w:type="spellEnd"/>
      <w:r w:rsidRPr="00DC490B">
        <w:rPr>
          <w:sz w:val="28"/>
          <w:szCs w:val="28"/>
        </w:rPr>
        <w:t xml:space="preserve"> из муниципального бюджета на проведение работ в общеобразовательных зданиях с целью устранения предписаний надзорных органов к зданиям общеобразовательных организаций проведены работы: </w:t>
      </w:r>
    </w:p>
    <w:p w:rsidR="00703705" w:rsidRPr="00DC490B" w:rsidRDefault="00703705" w:rsidP="00703705">
      <w:pPr>
        <w:ind w:firstLine="720"/>
        <w:jc w:val="both"/>
        <w:rPr>
          <w:rStyle w:val="FontStyle11"/>
          <w:sz w:val="28"/>
          <w:szCs w:val="28"/>
        </w:rPr>
      </w:pPr>
      <w:r w:rsidRPr="00DC490B">
        <w:rPr>
          <w:rStyle w:val="FontStyle11"/>
          <w:sz w:val="28"/>
          <w:szCs w:val="28"/>
        </w:rPr>
        <w:t>В МБОУ «</w:t>
      </w:r>
      <w:proofErr w:type="spellStart"/>
      <w:r w:rsidRPr="00DC490B">
        <w:rPr>
          <w:rStyle w:val="FontStyle11"/>
          <w:sz w:val="28"/>
          <w:szCs w:val="28"/>
        </w:rPr>
        <w:t>Лебяженская</w:t>
      </w:r>
      <w:proofErr w:type="spellEnd"/>
      <w:r w:rsidRPr="00DC490B">
        <w:rPr>
          <w:rStyle w:val="FontStyle11"/>
          <w:sz w:val="28"/>
          <w:szCs w:val="28"/>
        </w:rPr>
        <w:t xml:space="preserve"> СОШ» </w:t>
      </w:r>
      <w:r w:rsidR="001B2D60">
        <w:rPr>
          <w:rStyle w:val="FontStyle11"/>
          <w:sz w:val="28"/>
          <w:szCs w:val="28"/>
        </w:rPr>
        <w:t xml:space="preserve">до 11.11.16г. будет </w:t>
      </w:r>
      <w:r w:rsidRPr="00DC490B">
        <w:rPr>
          <w:rStyle w:val="FontStyle11"/>
          <w:sz w:val="28"/>
          <w:szCs w:val="28"/>
        </w:rPr>
        <w:t xml:space="preserve">оборудована физкультурно-спортивная зона беговыми дорожками, спортивной площадкой со спортивным оборудованием на сумму 572590 руб. (краевой бюджет 566921 руб.; местный бюджет 5669 руб.); 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</w:rPr>
      </w:pPr>
      <w:r w:rsidRPr="00DC490B">
        <w:rPr>
          <w:rStyle w:val="FontStyle11"/>
          <w:sz w:val="28"/>
          <w:szCs w:val="28"/>
        </w:rPr>
        <w:t>У</w:t>
      </w:r>
      <w:r w:rsidRPr="00DC490B">
        <w:rPr>
          <w:sz w:val="28"/>
          <w:szCs w:val="28"/>
        </w:rPr>
        <w:t>чебные кабинеты МБОУ «</w:t>
      </w:r>
      <w:proofErr w:type="spellStart"/>
      <w:r w:rsidRPr="00DC490B">
        <w:rPr>
          <w:bCs/>
          <w:sz w:val="28"/>
          <w:szCs w:val="28"/>
        </w:rPr>
        <w:t>Лебяженская</w:t>
      </w:r>
      <w:proofErr w:type="spellEnd"/>
      <w:r w:rsidRPr="00DC490B">
        <w:rPr>
          <w:bCs/>
          <w:sz w:val="28"/>
          <w:szCs w:val="28"/>
        </w:rPr>
        <w:t xml:space="preserve"> СОШ» обеспечены</w:t>
      </w:r>
      <w:r w:rsidRPr="00DC490B">
        <w:rPr>
          <w:sz w:val="28"/>
          <w:szCs w:val="28"/>
        </w:rPr>
        <w:t xml:space="preserve"> уровнями искусственной освещенности и коэффициентами пульсации искусственной освещенности в соответствии с гигиеническими нормативами, работы выполнены на 192123 руб. (краевой бюджет 190221 руб., местный бюджет 1902 руб.);</w:t>
      </w:r>
    </w:p>
    <w:p w:rsidR="00703705" w:rsidRPr="00DC490B" w:rsidRDefault="00703705" w:rsidP="00703705">
      <w:pPr>
        <w:ind w:firstLine="720"/>
        <w:jc w:val="both"/>
        <w:rPr>
          <w:rStyle w:val="FontStyle11"/>
          <w:sz w:val="28"/>
          <w:szCs w:val="28"/>
        </w:rPr>
      </w:pPr>
      <w:r w:rsidRPr="00DC490B">
        <w:rPr>
          <w:sz w:val="28"/>
          <w:szCs w:val="28"/>
        </w:rPr>
        <w:t>В МБОУ «</w:t>
      </w:r>
      <w:proofErr w:type="spellStart"/>
      <w:r w:rsidRPr="00DC490B">
        <w:rPr>
          <w:sz w:val="28"/>
          <w:szCs w:val="28"/>
        </w:rPr>
        <w:t>Тубинская</w:t>
      </w:r>
      <w:proofErr w:type="spellEnd"/>
      <w:r w:rsidRPr="00DC490B">
        <w:rPr>
          <w:sz w:val="28"/>
          <w:szCs w:val="28"/>
        </w:rPr>
        <w:t xml:space="preserve"> СОШ» </w:t>
      </w:r>
      <w:r w:rsidR="001B2D60">
        <w:rPr>
          <w:sz w:val="28"/>
          <w:szCs w:val="28"/>
        </w:rPr>
        <w:t xml:space="preserve">будет </w:t>
      </w:r>
      <w:r w:rsidRPr="00DC490B">
        <w:rPr>
          <w:sz w:val="28"/>
          <w:szCs w:val="28"/>
        </w:rPr>
        <w:t>оборудована уличная спортивная площадка, беговая дорожка, установлено спортивное оборудование на сумму 486500 руб.   (краевой бюджет 481683 руб., местный бюджет 4817 руб.);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  <w:r w:rsidRPr="00DC490B">
        <w:rPr>
          <w:sz w:val="28"/>
          <w:szCs w:val="28"/>
        </w:rPr>
        <w:t>Выровнены стены и потолки в коридоре МБОУ «</w:t>
      </w:r>
      <w:proofErr w:type="spellStart"/>
      <w:r w:rsidRPr="00DC490B">
        <w:rPr>
          <w:sz w:val="28"/>
          <w:szCs w:val="28"/>
        </w:rPr>
        <w:t>Галактионовская</w:t>
      </w:r>
      <w:proofErr w:type="spellEnd"/>
      <w:r w:rsidRPr="00DC490B">
        <w:rPr>
          <w:sz w:val="28"/>
          <w:szCs w:val="28"/>
        </w:rPr>
        <w:t xml:space="preserve"> ООШ» на сумму 287605 руб. (краевой бюджет 284757 руб., местный бюджет 2848 руб.);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</w:rPr>
      </w:pPr>
      <w:r w:rsidRPr="00DC490B">
        <w:rPr>
          <w:sz w:val="28"/>
          <w:szCs w:val="28"/>
        </w:rPr>
        <w:t>Учебный кабинет МБОУ «</w:t>
      </w:r>
      <w:proofErr w:type="spellStart"/>
      <w:r w:rsidRPr="00DC490B">
        <w:rPr>
          <w:sz w:val="28"/>
          <w:szCs w:val="28"/>
        </w:rPr>
        <w:t>Беллыкская</w:t>
      </w:r>
      <w:proofErr w:type="spellEnd"/>
      <w:r w:rsidRPr="00DC490B">
        <w:rPr>
          <w:sz w:val="28"/>
          <w:szCs w:val="28"/>
        </w:rPr>
        <w:t xml:space="preserve"> СОШ» обеспечен нормируемыми уровнями искусственной освещенности в соответствии с требованиями санитарных норм и правил на сумму 30,0 тыс. руб. (краевой бюджет 29703 руб., местный бюджет 297 руб.);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  <w:r w:rsidRPr="00DC490B">
        <w:rPr>
          <w:sz w:val="28"/>
          <w:szCs w:val="28"/>
        </w:rPr>
        <w:lastRenderedPageBreak/>
        <w:t>В МБОУ «Саянская СОШ» оборудована площадка для сбора и временного хранения мусора,</w:t>
      </w:r>
      <w:r w:rsidRPr="00DC490B">
        <w:rPr>
          <w:sz w:val="28"/>
          <w:szCs w:val="28"/>
          <w:lang w:eastAsia="ar-SA"/>
        </w:rPr>
        <w:t xml:space="preserve"> выполнена внутренняя отделка учебных кабинетов, коридоров, позволяющая </w:t>
      </w:r>
      <w:r w:rsidRPr="00DC490B">
        <w:rPr>
          <w:sz w:val="28"/>
          <w:szCs w:val="28"/>
        </w:rPr>
        <w:t>проводить уборку влажным способом и обработку дезинфицирующими средствами на сумму 50,0 тыс. руб. (краевой бюджет 49505 руб., местный бюджет 495 руб.);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  <w:r w:rsidRPr="00DC490B">
        <w:rPr>
          <w:sz w:val="28"/>
          <w:szCs w:val="28"/>
          <w:lang w:eastAsia="en-US"/>
        </w:rPr>
        <w:t>В МБОУ «</w:t>
      </w:r>
      <w:proofErr w:type="spellStart"/>
      <w:r w:rsidRPr="00DC490B">
        <w:rPr>
          <w:sz w:val="28"/>
          <w:szCs w:val="28"/>
          <w:lang w:eastAsia="en-US"/>
        </w:rPr>
        <w:t>Салбинская</w:t>
      </w:r>
      <w:proofErr w:type="spellEnd"/>
      <w:r w:rsidRPr="00DC490B">
        <w:rPr>
          <w:sz w:val="28"/>
          <w:szCs w:val="28"/>
          <w:lang w:eastAsia="en-US"/>
        </w:rPr>
        <w:t xml:space="preserve"> СОШ» выполнено устройство септика</w:t>
      </w:r>
      <w:r w:rsidR="001B2D60">
        <w:rPr>
          <w:sz w:val="28"/>
          <w:szCs w:val="28"/>
          <w:lang w:eastAsia="en-US"/>
        </w:rPr>
        <w:t>, проведен ремонт туалетной комнаты</w:t>
      </w:r>
      <w:r w:rsidRPr="00DC490B">
        <w:rPr>
          <w:sz w:val="28"/>
          <w:szCs w:val="28"/>
          <w:lang w:eastAsia="en-US"/>
        </w:rPr>
        <w:t xml:space="preserve"> на сумму 50 тыс. руб.</w:t>
      </w:r>
      <w:r w:rsidRPr="00DC490B">
        <w:rPr>
          <w:sz w:val="28"/>
          <w:szCs w:val="28"/>
        </w:rPr>
        <w:t xml:space="preserve"> (краевой бюджет 49505 руб., местный бюджет 495 руб.);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  <w:r w:rsidRPr="00DC490B">
        <w:rPr>
          <w:sz w:val="28"/>
          <w:szCs w:val="28"/>
        </w:rPr>
        <w:t>В МБОУ «Николаевская ООШ» выполнена внутренняя отделка 2 кабинетов (информатики, русского языка) материалами устойчивыми к проведению уборки влажным способом и обработки дезинфицирующими средствами на сумму 50,0 тыс. руб.  (краевой бюджет 49505 руб., местный бюджет 495 руб.).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</w:rPr>
      </w:pPr>
      <w:r w:rsidRPr="00DC490B">
        <w:rPr>
          <w:sz w:val="28"/>
          <w:szCs w:val="28"/>
        </w:rPr>
        <w:t>За счет краевых субвенций школами приобретены комплекты ученической мебели для учащихся на сумму 237,0 тыс. руб.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</w:rPr>
      </w:pPr>
      <w:r w:rsidRPr="00DC490B">
        <w:rPr>
          <w:sz w:val="28"/>
          <w:szCs w:val="28"/>
        </w:rPr>
        <w:t xml:space="preserve">В целом, из муниципального бюджета, на подготовку образовательных учреждений к новому учебному году выделено 1572947 руб., из краевого бюджета выделено 9931469 руб. </w:t>
      </w: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</w:p>
    <w:p w:rsidR="00703705" w:rsidRPr="00DC490B" w:rsidRDefault="00703705" w:rsidP="00703705">
      <w:pPr>
        <w:ind w:firstLine="720"/>
        <w:jc w:val="both"/>
        <w:rPr>
          <w:sz w:val="28"/>
          <w:szCs w:val="28"/>
          <w:lang w:eastAsia="en-US"/>
        </w:rPr>
      </w:pPr>
    </w:p>
    <w:p w:rsidR="003571FF" w:rsidRDefault="003571FF"/>
    <w:sectPr w:rsidR="0035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3B"/>
    <w:rsid w:val="001B2D60"/>
    <w:rsid w:val="003571FF"/>
    <w:rsid w:val="00445717"/>
    <w:rsid w:val="00703705"/>
    <w:rsid w:val="00782513"/>
    <w:rsid w:val="00AF6BA0"/>
    <w:rsid w:val="00B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C321-CC64-4ED1-BA60-A4B13DE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037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2016-09-20T02:01:00Z</dcterms:created>
  <dcterms:modified xsi:type="dcterms:W3CDTF">2016-09-20T02:08:00Z</dcterms:modified>
</cp:coreProperties>
</file>