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800" w:rsidRDefault="00005800" w:rsidP="00F608C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5800" w:rsidRDefault="00005800" w:rsidP="00F608C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848968E" wp14:editId="53C496E2">
            <wp:extent cx="1066800" cy="11899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777" cy="1221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5800" w:rsidRDefault="00005800" w:rsidP="00F608C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5800" w:rsidRDefault="00005800" w:rsidP="00F608C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5800" w:rsidRDefault="00005800" w:rsidP="00F608C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5800" w:rsidRDefault="00005800" w:rsidP="00F608C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5800" w:rsidRDefault="00005800" w:rsidP="00F608C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5800" w:rsidRDefault="00005800" w:rsidP="00F608C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5800" w:rsidRDefault="00005800" w:rsidP="00F608C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08CF" w:rsidRPr="00005800" w:rsidRDefault="00F608CF" w:rsidP="00F608CF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005800">
        <w:rPr>
          <w:rFonts w:ascii="Times New Roman" w:hAnsi="Times New Roman" w:cs="Times New Roman"/>
          <w:b/>
          <w:sz w:val="52"/>
          <w:szCs w:val="52"/>
        </w:rPr>
        <w:t>Публичный отчет</w:t>
      </w:r>
    </w:p>
    <w:p w:rsidR="00005800" w:rsidRPr="009508E3" w:rsidRDefault="00005800" w:rsidP="00005800">
      <w:pPr>
        <w:pStyle w:val="a3"/>
        <w:jc w:val="center"/>
        <w:rPr>
          <w:b/>
        </w:rPr>
      </w:pPr>
      <w:proofErr w:type="spellStart"/>
      <w:r w:rsidRPr="009508E3">
        <w:rPr>
          <w:b/>
        </w:rPr>
        <w:t>Краснотуранского</w:t>
      </w:r>
      <w:proofErr w:type="spellEnd"/>
    </w:p>
    <w:p w:rsidR="000B4C8D" w:rsidRPr="00005800" w:rsidRDefault="009508E3" w:rsidP="00005800">
      <w:pPr>
        <w:pStyle w:val="a3"/>
        <w:jc w:val="center"/>
      </w:pPr>
      <w:r w:rsidRPr="009508E3">
        <w:rPr>
          <w:b/>
        </w:rPr>
        <w:t xml:space="preserve">территориального (районного) </w:t>
      </w:r>
      <w:proofErr w:type="gramStart"/>
      <w:r w:rsidR="00005800" w:rsidRPr="009508E3">
        <w:rPr>
          <w:b/>
        </w:rPr>
        <w:t xml:space="preserve">комитета </w:t>
      </w:r>
      <w:r w:rsidR="00F608CF" w:rsidRPr="009508E3">
        <w:rPr>
          <w:b/>
        </w:rPr>
        <w:t xml:space="preserve"> Профсоюза</w:t>
      </w:r>
      <w:proofErr w:type="gramEnd"/>
      <w:r w:rsidR="00F608CF" w:rsidRPr="009508E3">
        <w:rPr>
          <w:b/>
        </w:rPr>
        <w:t xml:space="preserve"> работников народного образования </w:t>
      </w:r>
      <w:r w:rsidR="00005800" w:rsidRPr="009508E3">
        <w:rPr>
          <w:b/>
        </w:rPr>
        <w:t xml:space="preserve">и науки </w:t>
      </w:r>
      <w:r w:rsidR="00F608CF" w:rsidRPr="009508E3">
        <w:rPr>
          <w:b/>
        </w:rPr>
        <w:t>РФ</w:t>
      </w:r>
    </w:p>
    <w:p w:rsidR="00005800" w:rsidRDefault="00005800" w:rsidP="00F608C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5800" w:rsidRDefault="00005800" w:rsidP="00F608C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5800" w:rsidRDefault="00005800" w:rsidP="00F608C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5800" w:rsidRDefault="00005800" w:rsidP="00F608C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5800" w:rsidRDefault="00005800" w:rsidP="00F608C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5800" w:rsidRDefault="00005800" w:rsidP="00F608C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5800" w:rsidRDefault="00005800" w:rsidP="00F608C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5800" w:rsidRDefault="00005800" w:rsidP="00F608C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08CF" w:rsidRPr="00005800" w:rsidRDefault="00F608CF" w:rsidP="00F608CF">
      <w:pPr>
        <w:jc w:val="center"/>
        <w:rPr>
          <w:rFonts w:ascii="Times New Roman" w:hAnsi="Times New Roman" w:cs="Times New Roman"/>
          <w:sz w:val="52"/>
          <w:szCs w:val="52"/>
        </w:rPr>
      </w:pPr>
      <w:r w:rsidRPr="00005800">
        <w:rPr>
          <w:rFonts w:ascii="Times New Roman" w:hAnsi="Times New Roman" w:cs="Times New Roman"/>
          <w:sz w:val="52"/>
          <w:szCs w:val="52"/>
        </w:rPr>
        <w:t>2016 год</w:t>
      </w:r>
    </w:p>
    <w:p w:rsidR="009F54B9" w:rsidRPr="009F54B9" w:rsidRDefault="009F54B9" w:rsidP="009F54B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Pr="009F54B9">
        <w:rPr>
          <w:rFonts w:ascii="Times New Roman" w:hAnsi="Times New Roman" w:cs="Times New Roman"/>
          <w:sz w:val="28"/>
          <w:szCs w:val="28"/>
        </w:rPr>
        <w:t xml:space="preserve">Цели, задачи </w:t>
      </w:r>
      <w:r>
        <w:rPr>
          <w:rFonts w:ascii="Times New Roman" w:hAnsi="Times New Roman" w:cs="Times New Roman"/>
          <w:sz w:val="28"/>
          <w:szCs w:val="28"/>
        </w:rPr>
        <w:t xml:space="preserve">и принципы деятельности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Краснотуранской</w:t>
      </w:r>
      <w:proofErr w:type="spellEnd"/>
      <w:r w:rsidRPr="009F54B9">
        <w:rPr>
          <w:rFonts w:ascii="Times New Roman" w:hAnsi="Times New Roman" w:cs="Times New Roman"/>
          <w:sz w:val="28"/>
          <w:szCs w:val="28"/>
        </w:rPr>
        <w:t xml:space="preserve"> районной профсоюзной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54B9">
        <w:rPr>
          <w:rFonts w:ascii="Times New Roman" w:hAnsi="Times New Roman" w:cs="Times New Roman"/>
          <w:sz w:val="28"/>
          <w:szCs w:val="28"/>
        </w:rPr>
        <w:t>организации базируются на действующем законодательстве, соответствуют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54B9">
        <w:rPr>
          <w:rFonts w:ascii="Times New Roman" w:hAnsi="Times New Roman" w:cs="Times New Roman"/>
          <w:sz w:val="28"/>
          <w:szCs w:val="28"/>
        </w:rPr>
        <w:t>основным требованиям Устава Профсоюза работников народного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54B9">
        <w:rPr>
          <w:rFonts w:ascii="Times New Roman" w:hAnsi="Times New Roman" w:cs="Times New Roman"/>
          <w:sz w:val="28"/>
          <w:szCs w:val="28"/>
        </w:rPr>
        <w:t>образования и</w:t>
      </w:r>
      <w:r>
        <w:rPr>
          <w:rFonts w:ascii="Times New Roman" w:hAnsi="Times New Roman" w:cs="Times New Roman"/>
          <w:sz w:val="28"/>
          <w:szCs w:val="28"/>
        </w:rPr>
        <w:t xml:space="preserve"> науки РФ, Положению об </w:t>
      </w:r>
      <w:r w:rsidRPr="009F54B9">
        <w:rPr>
          <w:rFonts w:ascii="Times New Roman" w:hAnsi="Times New Roman" w:cs="Times New Roman"/>
          <w:sz w:val="28"/>
          <w:szCs w:val="28"/>
        </w:rPr>
        <w:t>районной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54B9">
        <w:rPr>
          <w:rFonts w:ascii="Times New Roman" w:hAnsi="Times New Roman" w:cs="Times New Roman"/>
          <w:sz w:val="28"/>
          <w:szCs w:val="28"/>
        </w:rPr>
        <w:t>Профсоюза работников на</w:t>
      </w:r>
      <w:r>
        <w:rPr>
          <w:rFonts w:ascii="Times New Roman" w:hAnsi="Times New Roman" w:cs="Times New Roman"/>
          <w:sz w:val="28"/>
          <w:szCs w:val="28"/>
        </w:rPr>
        <w:t>родного образования и науки РФ. Профсоюзы</w:t>
      </w:r>
      <w:r w:rsidR="00F3362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единственная общественная организация, объединяющая</w:t>
      </w:r>
      <w:r w:rsidRPr="009F54B9">
        <w:rPr>
          <w:rFonts w:ascii="Times New Roman" w:hAnsi="Times New Roman" w:cs="Times New Roman"/>
          <w:sz w:val="28"/>
          <w:szCs w:val="28"/>
        </w:rPr>
        <w:t xml:space="preserve"> коллективы работников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54B9">
        <w:rPr>
          <w:rFonts w:ascii="Times New Roman" w:hAnsi="Times New Roman" w:cs="Times New Roman"/>
          <w:sz w:val="28"/>
          <w:szCs w:val="28"/>
        </w:rPr>
        <w:t>образования</w:t>
      </w:r>
      <w:r w:rsidR="001C5D9A">
        <w:rPr>
          <w:rFonts w:ascii="Times New Roman" w:hAnsi="Times New Roman" w:cs="Times New Roman"/>
          <w:sz w:val="28"/>
          <w:szCs w:val="28"/>
        </w:rPr>
        <w:t>,</w:t>
      </w:r>
      <w:r w:rsidRPr="009F54B9">
        <w:rPr>
          <w:rFonts w:ascii="Times New Roman" w:hAnsi="Times New Roman" w:cs="Times New Roman"/>
          <w:sz w:val="28"/>
          <w:szCs w:val="28"/>
        </w:rPr>
        <w:t xml:space="preserve"> которая не на словах, а на деле отстаивает</w:t>
      </w:r>
    </w:p>
    <w:p w:rsidR="009F54B9" w:rsidRDefault="009F54B9" w:rsidP="009F54B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F54B9">
        <w:rPr>
          <w:rFonts w:ascii="Times New Roman" w:hAnsi="Times New Roman" w:cs="Times New Roman"/>
          <w:sz w:val="28"/>
          <w:szCs w:val="28"/>
        </w:rPr>
        <w:t>интересы наших работников, защищает их права и законные интересы</w:t>
      </w:r>
      <w:r w:rsidR="001C5D9A">
        <w:rPr>
          <w:rFonts w:ascii="Times New Roman" w:hAnsi="Times New Roman" w:cs="Times New Roman"/>
          <w:sz w:val="28"/>
          <w:szCs w:val="28"/>
        </w:rPr>
        <w:t>.</w:t>
      </w:r>
    </w:p>
    <w:p w:rsidR="009F54B9" w:rsidRDefault="009F54B9" w:rsidP="009F54B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608CF" w:rsidRPr="003B2050" w:rsidRDefault="00005800" w:rsidP="00F608CF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</w:t>
      </w:r>
      <w:r w:rsidR="00F608CF" w:rsidRPr="003B2050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Pr="003B2050">
        <w:rPr>
          <w:rFonts w:ascii="Times New Roman" w:hAnsi="Times New Roman" w:cs="Times New Roman"/>
          <w:b/>
          <w:i/>
          <w:sz w:val="28"/>
          <w:szCs w:val="28"/>
        </w:rPr>
        <w:t>Общая характеристика организации.</w:t>
      </w:r>
    </w:p>
    <w:p w:rsidR="00F608CF" w:rsidRDefault="00F608CF" w:rsidP="00F608C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B205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05800" w:rsidRPr="003B2050">
        <w:rPr>
          <w:rFonts w:ascii="Times New Roman" w:hAnsi="Times New Roman" w:cs="Times New Roman"/>
          <w:b/>
          <w:i/>
          <w:sz w:val="28"/>
          <w:szCs w:val="28"/>
        </w:rPr>
        <w:t>Состояние профсоюзного членства</w:t>
      </w:r>
      <w:r w:rsidR="003B2050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F608CF" w:rsidRDefault="00ED009A" w:rsidP="00275C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009A">
        <w:rPr>
          <w:rFonts w:ascii="Times New Roman" w:hAnsi="Times New Roman" w:cs="Times New Roman"/>
          <w:sz w:val="28"/>
          <w:szCs w:val="28"/>
        </w:rPr>
        <w:t xml:space="preserve">  В системе общего образования </w:t>
      </w:r>
      <w:proofErr w:type="spellStart"/>
      <w:r w:rsidRPr="00ED009A">
        <w:rPr>
          <w:rFonts w:ascii="Times New Roman" w:hAnsi="Times New Roman" w:cs="Times New Roman"/>
          <w:sz w:val="28"/>
          <w:szCs w:val="28"/>
        </w:rPr>
        <w:t>Краснотуранского</w:t>
      </w:r>
      <w:proofErr w:type="spellEnd"/>
      <w:r w:rsidRPr="00ED009A">
        <w:rPr>
          <w:rFonts w:ascii="Times New Roman" w:hAnsi="Times New Roman" w:cs="Times New Roman"/>
          <w:sz w:val="28"/>
          <w:szCs w:val="28"/>
        </w:rPr>
        <w:t xml:space="preserve"> района действуют 27 образовательных учреждений, в том числе: 14 школ: 9 средних, 4 основных, 1 начальная (4 начальных малокомплектных школ являются филиалами), 2 учреждения дополнительного образования и 11 дошкольных образовательных учреждений.</w:t>
      </w:r>
    </w:p>
    <w:p w:rsidR="00ED009A" w:rsidRPr="006E261F" w:rsidRDefault="00ED009A" w:rsidP="00275C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13 общеобразовательных школах, </w:t>
      </w:r>
      <w:r w:rsidRPr="00ED009A">
        <w:rPr>
          <w:rFonts w:ascii="Times New Roman" w:hAnsi="Times New Roman" w:cs="Times New Roman"/>
          <w:sz w:val="28"/>
          <w:szCs w:val="28"/>
        </w:rPr>
        <w:t>11 дошкол</w:t>
      </w:r>
      <w:r>
        <w:rPr>
          <w:rFonts w:ascii="Times New Roman" w:hAnsi="Times New Roman" w:cs="Times New Roman"/>
          <w:sz w:val="28"/>
          <w:szCs w:val="28"/>
        </w:rPr>
        <w:t>ьных образовательных учреждениях, 1</w:t>
      </w:r>
      <w:r w:rsidRPr="00ED009A"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учреждении</w:t>
      </w:r>
      <w:r w:rsidRPr="00ED009A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и отделе образования имеются ППО. </w:t>
      </w:r>
      <w:r w:rsidR="006E261F">
        <w:rPr>
          <w:rFonts w:ascii="Times New Roman" w:hAnsi="Times New Roman" w:cs="Times New Roman"/>
          <w:sz w:val="28"/>
          <w:szCs w:val="28"/>
        </w:rPr>
        <w:t xml:space="preserve">Нет профсоюзных организаций в </w:t>
      </w:r>
      <w:r w:rsidR="004F24D6"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 w:rsidR="004F24D6">
        <w:rPr>
          <w:rFonts w:ascii="Times New Roman" w:hAnsi="Times New Roman" w:cs="Times New Roman"/>
          <w:sz w:val="28"/>
          <w:szCs w:val="28"/>
        </w:rPr>
        <w:t>Лебяженской</w:t>
      </w:r>
      <w:proofErr w:type="spellEnd"/>
      <w:r w:rsidR="004F24D6">
        <w:rPr>
          <w:rFonts w:ascii="Times New Roman" w:hAnsi="Times New Roman" w:cs="Times New Roman"/>
          <w:sz w:val="28"/>
          <w:szCs w:val="28"/>
        </w:rPr>
        <w:t xml:space="preserve"> СОШ</w:t>
      </w:r>
      <w:r w:rsidR="006E261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E261F">
        <w:rPr>
          <w:rFonts w:ascii="Times New Roman" w:hAnsi="Times New Roman" w:cs="Times New Roman"/>
          <w:sz w:val="28"/>
          <w:szCs w:val="28"/>
        </w:rPr>
        <w:t xml:space="preserve">и </w:t>
      </w:r>
      <w:r w:rsidR="001D62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261F" w:rsidRPr="006E261F">
        <w:rPr>
          <w:rFonts w:ascii="Times New Roman" w:hAnsi="Times New Roman" w:cs="Times New Roman"/>
          <w:sz w:val="28"/>
          <w:szCs w:val="28"/>
        </w:rPr>
        <w:t>Краснотуранской</w:t>
      </w:r>
      <w:proofErr w:type="spellEnd"/>
      <w:proofErr w:type="gramEnd"/>
      <w:r w:rsidR="006E261F" w:rsidRPr="006E261F">
        <w:rPr>
          <w:rFonts w:ascii="Times New Roman" w:hAnsi="Times New Roman" w:cs="Times New Roman"/>
          <w:sz w:val="28"/>
          <w:szCs w:val="28"/>
        </w:rPr>
        <w:t xml:space="preserve"> детско-юношеской спортивной школе.</w:t>
      </w:r>
    </w:p>
    <w:p w:rsidR="00F608CF" w:rsidRDefault="00E11802" w:rsidP="00275C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07515">
        <w:rPr>
          <w:rFonts w:ascii="Times New Roman" w:hAnsi="Times New Roman" w:cs="Times New Roman"/>
          <w:sz w:val="28"/>
          <w:szCs w:val="28"/>
        </w:rPr>
        <w:t xml:space="preserve">Из 26 первичных профсоюзных организаций 12 малочисленных организаций, где численность составляет от 4 до 10 человек; </w:t>
      </w:r>
      <w:r w:rsidR="004F24D6">
        <w:rPr>
          <w:rFonts w:ascii="Times New Roman" w:hAnsi="Times New Roman" w:cs="Times New Roman"/>
          <w:sz w:val="28"/>
          <w:szCs w:val="28"/>
        </w:rPr>
        <w:t>8 организаций, где чле</w:t>
      </w:r>
      <w:r w:rsidR="00804CAF">
        <w:rPr>
          <w:rFonts w:ascii="Times New Roman" w:hAnsi="Times New Roman" w:cs="Times New Roman"/>
          <w:sz w:val="28"/>
          <w:szCs w:val="28"/>
        </w:rPr>
        <w:t xml:space="preserve">нство составляет от 50% и более и в 6 организациях членство составляет от30% до 50%. </w:t>
      </w:r>
      <w:r w:rsidR="004F24D6">
        <w:rPr>
          <w:rFonts w:ascii="Times New Roman" w:hAnsi="Times New Roman" w:cs="Times New Roman"/>
          <w:sz w:val="28"/>
          <w:szCs w:val="28"/>
        </w:rPr>
        <w:t xml:space="preserve"> В 2016 году </w:t>
      </w:r>
      <w:r w:rsidR="009740D9">
        <w:rPr>
          <w:rFonts w:ascii="Times New Roman" w:hAnsi="Times New Roman" w:cs="Times New Roman"/>
          <w:sz w:val="28"/>
          <w:szCs w:val="28"/>
        </w:rPr>
        <w:t>районный профсоюзный проводил целенаправленную работу по мотивации профсоюзного членства</w:t>
      </w:r>
      <w:r>
        <w:rPr>
          <w:rFonts w:ascii="Times New Roman" w:hAnsi="Times New Roman" w:cs="Times New Roman"/>
          <w:sz w:val="28"/>
          <w:szCs w:val="28"/>
        </w:rPr>
        <w:t xml:space="preserve">, созданию профсоюзных организаций в образовательных учреждениях. В результате проведенной работы в профсоюз вступило 83 человека, </w:t>
      </w:r>
      <w:r w:rsidR="004F24D6">
        <w:rPr>
          <w:rFonts w:ascii="Times New Roman" w:hAnsi="Times New Roman" w:cs="Times New Roman"/>
          <w:sz w:val="28"/>
          <w:szCs w:val="28"/>
        </w:rPr>
        <w:t xml:space="preserve">созданы </w:t>
      </w:r>
      <w:r w:rsidR="00804CA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24D6">
        <w:rPr>
          <w:rFonts w:ascii="Times New Roman" w:hAnsi="Times New Roman" w:cs="Times New Roman"/>
          <w:sz w:val="28"/>
          <w:szCs w:val="28"/>
        </w:rPr>
        <w:t xml:space="preserve">ППО в </w:t>
      </w:r>
      <w:proofErr w:type="spellStart"/>
      <w:r w:rsidR="004F24D6">
        <w:rPr>
          <w:rFonts w:ascii="Times New Roman" w:hAnsi="Times New Roman" w:cs="Times New Roman"/>
          <w:sz w:val="28"/>
          <w:szCs w:val="28"/>
        </w:rPr>
        <w:t>Кортузской</w:t>
      </w:r>
      <w:proofErr w:type="spellEnd"/>
      <w:r w:rsidR="004F24D6">
        <w:rPr>
          <w:rFonts w:ascii="Times New Roman" w:hAnsi="Times New Roman" w:cs="Times New Roman"/>
          <w:sz w:val="28"/>
          <w:szCs w:val="28"/>
        </w:rPr>
        <w:t xml:space="preserve"> СОШ, </w:t>
      </w:r>
      <w:proofErr w:type="spellStart"/>
      <w:r w:rsidR="004F24D6">
        <w:rPr>
          <w:rFonts w:ascii="Times New Roman" w:hAnsi="Times New Roman" w:cs="Times New Roman"/>
          <w:sz w:val="28"/>
          <w:szCs w:val="28"/>
        </w:rPr>
        <w:t>Восточенском</w:t>
      </w:r>
      <w:proofErr w:type="spellEnd"/>
      <w:r w:rsidR="004F24D6">
        <w:rPr>
          <w:rFonts w:ascii="Times New Roman" w:hAnsi="Times New Roman" w:cs="Times New Roman"/>
          <w:sz w:val="28"/>
          <w:szCs w:val="28"/>
        </w:rPr>
        <w:t xml:space="preserve"> и Саянском детских садах и в отделе образования.</w:t>
      </w:r>
    </w:p>
    <w:p w:rsidR="00787A8E" w:rsidRDefault="00787A8E" w:rsidP="00275C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В 26 образовательных учреждениях 777</w:t>
      </w:r>
      <w:r w:rsidRPr="00787A8E">
        <w:rPr>
          <w:rFonts w:ascii="Times New Roman" w:hAnsi="Times New Roman" w:cs="Times New Roman"/>
          <w:sz w:val="28"/>
          <w:szCs w:val="28"/>
        </w:rPr>
        <w:t xml:space="preserve"> рабо</w:t>
      </w:r>
      <w:r>
        <w:rPr>
          <w:rFonts w:ascii="Times New Roman" w:hAnsi="Times New Roman" w:cs="Times New Roman"/>
          <w:sz w:val="28"/>
          <w:szCs w:val="28"/>
        </w:rPr>
        <w:t>тающих, из них 280</w:t>
      </w:r>
      <w:r w:rsidRPr="00787A8E">
        <w:rPr>
          <w:rFonts w:ascii="Times New Roman" w:hAnsi="Times New Roman" w:cs="Times New Roman"/>
          <w:sz w:val="28"/>
          <w:szCs w:val="28"/>
        </w:rPr>
        <w:t xml:space="preserve"> членов</w:t>
      </w:r>
      <w:r>
        <w:rPr>
          <w:rFonts w:ascii="Times New Roman" w:hAnsi="Times New Roman" w:cs="Times New Roman"/>
          <w:sz w:val="28"/>
          <w:szCs w:val="28"/>
        </w:rPr>
        <w:t xml:space="preserve"> профсоюзов, что составляет 36% от общего числа работающих - это </w:t>
      </w:r>
      <w:r w:rsidRPr="00787A8E">
        <w:rPr>
          <w:rFonts w:ascii="Times New Roman" w:hAnsi="Times New Roman" w:cs="Times New Roman"/>
          <w:sz w:val="28"/>
          <w:szCs w:val="28"/>
        </w:rPr>
        <w:t>меньше краевого уровня.</w:t>
      </w:r>
    </w:p>
    <w:p w:rsidR="00A91549" w:rsidRPr="00A91549" w:rsidRDefault="001D624A" w:rsidP="00275C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91549">
        <w:rPr>
          <w:rFonts w:ascii="Times New Roman" w:hAnsi="Times New Roman" w:cs="Times New Roman"/>
          <w:sz w:val="28"/>
          <w:szCs w:val="28"/>
        </w:rPr>
        <w:t xml:space="preserve"> </w:t>
      </w:r>
      <w:r w:rsidR="00A91549" w:rsidRPr="00A91549">
        <w:rPr>
          <w:rFonts w:ascii="Times New Roman" w:hAnsi="Times New Roman" w:cs="Times New Roman"/>
          <w:sz w:val="28"/>
          <w:szCs w:val="28"/>
        </w:rPr>
        <w:t>Необходимо создавать мотивационную среду в образовательных организациях нашего района, председателям ППО направить свою деятельность по привлечению работающих в ОУ в члены Профсоюза. Добиться, чтобы все ОУ района имели ППО. На заседании п</w:t>
      </w:r>
      <w:r w:rsidR="00A91549">
        <w:rPr>
          <w:rFonts w:ascii="Times New Roman" w:hAnsi="Times New Roman" w:cs="Times New Roman"/>
          <w:sz w:val="28"/>
          <w:szCs w:val="28"/>
        </w:rPr>
        <w:t xml:space="preserve">рофсоюзного комитета заслушать </w:t>
      </w:r>
      <w:r w:rsidR="00F33621">
        <w:rPr>
          <w:rFonts w:ascii="Times New Roman" w:hAnsi="Times New Roman" w:cs="Times New Roman"/>
          <w:sz w:val="28"/>
          <w:szCs w:val="28"/>
        </w:rPr>
        <w:t>председателей</w:t>
      </w:r>
      <w:r w:rsidR="00A91549" w:rsidRPr="00A91549">
        <w:rPr>
          <w:rFonts w:ascii="Times New Roman" w:hAnsi="Times New Roman" w:cs="Times New Roman"/>
          <w:sz w:val="28"/>
          <w:szCs w:val="28"/>
        </w:rPr>
        <w:t xml:space="preserve"> о работе по мотивации </w:t>
      </w:r>
      <w:r w:rsidR="00A91549">
        <w:rPr>
          <w:rFonts w:ascii="Times New Roman" w:hAnsi="Times New Roman" w:cs="Times New Roman"/>
          <w:sz w:val="28"/>
          <w:szCs w:val="28"/>
        </w:rPr>
        <w:t xml:space="preserve">в </w:t>
      </w:r>
      <w:r w:rsidR="00A91549" w:rsidRPr="00A91549">
        <w:rPr>
          <w:rFonts w:ascii="Times New Roman" w:hAnsi="Times New Roman" w:cs="Times New Roman"/>
          <w:sz w:val="28"/>
          <w:szCs w:val="28"/>
        </w:rPr>
        <w:t xml:space="preserve">первичных </w:t>
      </w:r>
      <w:r w:rsidR="009740D9">
        <w:rPr>
          <w:rFonts w:ascii="Times New Roman" w:hAnsi="Times New Roman" w:cs="Times New Roman"/>
          <w:sz w:val="28"/>
          <w:szCs w:val="28"/>
        </w:rPr>
        <w:t>организациях</w:t>
      </w:r>
      <w:r w:rsidR="009740D9" w:rsidRPr="009740D9">
        <w:rPr>
          <w:rFonts w:ascii="Times New Roman" w:hAnsi="Times New Roman" w:cs="Times New Roman"/>
          <w:sz w:val="28"/>
          <w:szCs w:val="28"/>
        </w:rPr>
        <w:t xml:space="preserve"> </w:t>
      </w:r>
      <w:r w:rsidR="009740D9">
        <w:rPr>
          <w:rFonts w:ascii="Times New Roman" w:hAnsi="Times New Roman" w:cs="Times New Roman"/>
          <w:sz w:val="28"/>
          <w:szCs w:val="28"/>
        </w:rPr>
        <w:t>Профсоюза</w:t>
      </w:r>
      <w:r w:rsidR="00A91549" w:rsidRPr="00A91549">
        <w:rPr>
          <w:rFonts w:ascii="Times New Roman" w:hAnsi="Times New Roman" w:cs="Times New Roman"/>
          <w:sz w:val="28"/>
          <w:szCs w:val="28"/>
        </w:rPr>
        <w:t>.</w:t>
      </w:r>
    </w:p>
    <w:p w:rsidR="00407515" w:rsidRDefault="00407515" w:rsidP="00275C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1549" w:rsidRDefault="00A91549" w:rsidP="00275C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1549" w:rsidRDefault="00A91549" w:rsidP="00275C87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91549">
        <w:rPr>
          <w:rFonts w:ascii="Times New Roman" w:hAnsi="Times New Roman" w:cs="Times New Roman"/>
          <w:b/>
          <w:i/>
          <w:sz w:val="28"/>
          <w:szCs w:val="28"/>
        </w:rPr>
        <w:t>II.  Организационное укрепле</w:t>
      </w:r>
      <w:r>
        <w:rPr>
          <w:rFonts w:ascii="Times New Roman" w:hAnsi="Times New Roman" w:cs="Times New Roman"/>
          <w:b/>
          <w:i/>
          <w:sz w:val="28"/>
          <w:szCs w:val="28"/>
        </w:rPr>
        <w:t>ние районной организации Профсо</w:t>
      </w:r>
      <w:r w:rsidRPr="00A91549">
        <w:rPr>
          <w:rFonts w:ascii="Times New Roman" w:hAnsi="Times New Roman" w:cs="Times New Roman"/>
          <w:b/>
          <w:i/>
          <w:sz w:val="28"/>
          <w:szCs w:val="28"/>
        </w:rPr>
        <w:t>юза.</w:t>
      </w:r>
    </w:p>
    <w:p w:rsidR="00804CAF" w:rsidRDefault="00804CAF" w:rsidP="00275C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75384">
        <w:rPr>
          <w:rFonts w:ascii="Times New Roman" w:hAnsi="Times New Roman" w:cs="Times New Roman"/>
          <w:sz w:val="28"/>
          <w:szCs w:val="28"/>
        </w:rPr>
        <w:t xml:space="preserve">   </w:t>
      </w:r>
      <w:r w:rsidR="00C75384" w:rsidRPr="00C75384">
        <w:rPr>
          <w:rFonts w:ascii="Times New Roman" w:hAnsi="Times New Roman" w:cs="Times New Roman"/>
          <w:sz w:val="28"/>
          <w:szCs w:val="28"/>
        </w:rPr>
        <w:t xml:space="preserve">За </w:t>
      </w:r>
      <w:r w:rsidR="00C75384">
        <w:rPr>
          <w:rFonts w:ascii="Times New Roman" w:hAnsi="Times New Roman" w:cs="Times New Roman"/>
          <w:sz w:val="28"/>
          <w:szCs w:val="28"/>
        </w:rPr>
        <w:t>отчетный период было проведено:</w:t>
      </w:r>
      <w:r w:rsidR="00C75384" w:rsidRPr="00C75384">
        <w:rPr>
          <w:rFonts w:ascii="Times New Roman" w:hAnsi="Times New Roman" w:cs="Times New Roman"/>
          <w:sz w:val="28"/>
          <w:szCs w:val="28"/>
        </w:rPr>
        <w:t xml:space="preserve"> 1 пленум</w:t>
      </w:r>
      <w:r w:rsidR="00C75384">
        <w:rPr>
          <w:rFonts w:ascii="Times New Roman" w:hAnsi="Times New Roman" w:cs="Times New Roman"/>
          <w:sz w:val="28"/>
          <w:szCs w:val="28"/>
        </w:rPr>
        <w:t>, 1 заседание</w:t>
      </w:r>
      <w:r w:rsidR="00C75384" w:rsidRPr="00C75384">
        <w:rPr>
          <w:rFonts w:ascii="Times New Roman" w:hAnsi="Times New Roman" w:cs="Times New Roman"/>
          <w:sz w:val="28"/>
          <w:szCs w:val="28"/>
        </w:rPr>
        <w:t xml:space="preserve"> районного комитета Профс</w:t>
      </w:r>
      <w:r w:rsidR="00903295">
        <w:rPr>
          <w:rFonts w:ascii="Times New Roman" w:hAnsi="Times New Roman" w:cs="Times New Roman"/>
          <w:sz w:val="28"/>
          <w:szCs w:val="28"/>
        </w:rPr>
        <w:t>оюза и 4 заседания президиума, 2</w:t>
      </w:r>
      <w:r w:rsidR="00C75384">
        <w:rPr>
          <w:rFonts w:ascii="Times New Roman" w:hAnsi="Times New Roman" w:cs="Times New Roman"/>
          <w:sz w:val="28"/>
          <w:szCs w:val="28"/>
        </w:rPr>
        <w:t xml:space="preserve"> совещания</w:t>
      </w:r>
      <w:r w:rsidR="00C75384" w:rsidRPr="00C75384">
        <w:rPr>
          <w:rFonts w:ascii="Times New Roman" w:hAnsi="Times New Roman" w:cs="Times New Roman"/>
          <w:sz w:val="28"/>
          <w:szCs w:val="28"/>
        </w:rPr>
        <w:t xml:space="preserve"> с председателями первичных организаций Профсоюза ОУ.</w:t>
      </w:r>
    </w:p>
    <w:p w:rsidR="00392387" w:rsidRPr="00392387" w:rsidRDefault="00903295" w:rsidP="00275C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На заседаниях   рассматривались следующие вопросы: </w:t>
      </w:r>
      <w:r w:rsidR="00392387">
        <w:rPr>
          <w:rFonts w:ascii="Times New Roman" w:hAnsi="Times New Roman" w:cs="Times New Roman"/>
          <w:sz w:val="28"/>
          <w:szCs w:val="28"/>
        </w:rPr>
        <w:t>о</w:t>
      </w:r>
      <w:r w:rsidR="00392387" w:rsidRPr="00392387">
        <w:rPr>
          <w:rFonts w:ascii="Times New Roman" w:hAnsi="Times New Roman" w:cs="Times New Roman"/>
          <w:sz w:val="28"/>
          <w:szCs w:val="28"/>
        </w:rPr>
        <w:t xml:space="preserve"> повышении правовой грамотности профсоюзного актива</w:t>
      </w:r>
      <w:r w:rsidR="00392387">
        <w:rPr>
          <w:rFonts w:ascii="Times New Roman" w:hAnsi="Times New Roman" w:cs="Times New Roman"/>
          <w:sz w:val="28"/>
          <w:szCs w:val="28"/>
        </w:rPr>
        <w:t>, о</w:t>
      </w:r>
      <w:r w:rsidR="00392387" w:rsidRPr="00392387">
        <w:rPr>
          <w:rFonts w:ascii="Times New Roman" w:hAnsi="Times New Roman" w:cs="Times New Roman"/>
          <w:sz w:val="28"/>
          <w:szCs w:val="28"/>
        </w:rPr>
        <w:t xml:space="preserve"> работе ППО по созданию условий мотивационной среды</w:t>
      </w:r>
      <w:r>
        <w:rPr>
          <w:rFonts w:ascii="Times New Roman" w:hAnsi="Times New Roman" w:cs="Times New Roman"/>
          <w:sz w:val="28"/>
          <w:szCs w:val="28"/>
        </w:rPr>
        <w:t xml:space="preserve"> пр</w:t>
      </w:r>
      <w:r w:rsidR="00392387">
        <w:rPr>
          <w:rFonts w:ascii="Times New Roman" w:hAnsi="Times New Roman" w:cs="Times New Roman"/>
          <w:sz w:val="28"/>
          <w:szCs w:val="28"/>
        </w:rPr>
        <w:t>офсоюзного чл</w:t>
      </w:r>
      <w:r>
        <w:rPr>
          <w:rFonts w:ascii="Times New Roman" w:hAnsi="Times New Roman" w:cs="Times New Roman"/>
          <w:sz w:val="28"/>
          <w:szCs w:val="28"/>
        </w:rPr>
        <w:t>е</w:t>
      </w:r>
      <w:r w:rsidR="00392387">
        <w:rPr>
          <w:rFonts w:ascii="Times New Roman" w:hAnsi="Times New Roman" w:cs="Times New Roman"/>
          <w:sz w:val="28"/>
          <w:szCs w:val="28"/>
        </w:rPr>
        <w:t>нства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903295"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03295">
        <w:rPr>
          <w:rFonts w:ascii="Times New Roman" w:hAnsi="Times New Roman" w:cs="Times New Roman"/>
          <w:sz w:val="28"/>
          <w:szCs w:val="28"/>
        </w:rPr>
        <w:t xml:space="preserve"> выставлении информации пер</w:t>
      </w:r>
      <w:r w:rsidR="00FB3C2A">
        <w:rPr>
          <w:rFonts w:ascii="Times New Roman" w:hAnsi="Times New Roman" w:cs="Times New Roman"/>
          <w:sz w:val="28"/>
          <w:szCs w:val="28"/>
        </w:rPr>
        <w:t xml:space="preserve">вичных профсоюзных организаций </w:t>
      </w:r>
      <w:r w:rsidRPr="00903295">
        <w:rPr>
          <w:rFonts w:ascii="Times New Roman" w:hAnsi="Times New Roman" w:cs="Times New Roman"/>
          <w:sz w:val="28"/>
          <w:szCs w:val="28"/>
        </w:rPr>
        <w:t>на сайтах О</w:t>
      </w:r>
      <w:r>
        <w:rPr>
          <w:rFonts w:ascii="Times New Roman" w:hAnsi="Times New Roman" w:cs="Times New Roman"/>
          <w:sz w:val="28"/>
          <w:szCs w:val="28"/>
        </w:rPr>
        <w:t>У;</w:t>
      </w:r>
    </w:p>
    <w:p w:rsidR="00C75384" w:rsidRDefault="00C75384" w:rsidP="00275C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трех ППО проведены отчетно-выборные собрания, в связи с уходом председателей в декретный отпуск.</w:t>
      </w:r>
    </w:p>
    <w:p w:rsidR="0034761B" w:rsidRDefault="00275C87" w:rsidP="00275C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761B">
        <w:rPr>
          <w:rFonts w:ascii="Times New Roman" w:hAnsi="Times New Roman" w:cs="Times New Roman"/>
          <w:sz w:val="28"/>
          <w:szCs w:val="28"/>
        </w:rPr>
        <w:t xml:space="preserve"> </w:t>
      </w:r>
      <w:r w:rsidR="001D7C36">
        <w:rPr>
          <w:rFonts w:ascii="Times New Roman" w:hAnsi="Times New Roman" w:cs="Times New Roman"/>
          <w:sz w:val="28"/>
          <w:szCs w:val="28"/>
        </w:rPr>
        <w:t xml:space="preserve"> </w:t>
      </w:r>
      <w:r w:rsidR="0034761B">
        <w:rPr>
          <w:rFonts w:ascii="Times New Roman" w:hAnsi="Times New Roman" w:cs="Times New Roman"/>
          <w:sz w:val="28"/>
          <w:szCs w:val="28"/>
        </w:rPr>
        <w:t>Для оценки социального состояния образовательных организаций заполнялись социальные паспорта ОУ. Н</w:t>
      </w:r>
      <w:r w:rsidR="00392387">
        <w:rPr>
          <w:rFonts w:ascii="Times New Roman" w:hAnsi="Times New Roman" w:cs="Times New Roman"/>
          <w:sz w:val="28"/>
          <w:szCs w:val="28"/>
        </w:rPr>
        <w:t>е</w:t>
      </w:r>
      <w:r w:rsidR="0034761B">
        <w:rPr>
          <w:rFonts w:ascii="Times New Roman" w:hAnsi="Times New Roman" w:cs="Times New Roman"/>
          <w:sz w:val="28"/>
          <w:szCs w:val="28"/>
        </w:rPr>
        <w:t xml:space="preserve"> все председатели отнеслись серьезно </w:t>
      </w:r>
      <w:r w:rsidR="00392387">
        <w:rPr>
          <w:rFonts w:ascii="Times New Roman" w:hAnsi="Times New Roman" w:cs="Times New Roman"/>
          <w:sz w:val="28"/>
          <w:szCs w:val="28"/>
        </w:rPr>
        <w:t>к</w:t>
      </w:r>
      <w:r w:rsidR="0034761B">
        <w:rPr>
          <w:rFonts w:ascii="Times New Roman" w:hAnsi="Times New Roman" w:cs="Times New Roman"/>
          <w:sz w:val="28"/>
          <w:szCs w:val="28"/>
        </w:rPr>
        <w:t xml:space="preserve"> данной работе.</w:t>
      </w:r>
      <w:r w:rsidR="00392387">
        <w:rPr>
          <w:rFonts w:ascii="Times New Roman" w:hAnsi="Times New Roman" w:cs="Times New Roman"/>
          <w:sz w:val="28"/>
          <w:szCs w:val="28"/>
        </w:rPr>
        <w:t xml:space="preserve"> Только в 18 ОУ заполнен социальный паспорт. </w:t>
      </w:r>
    </w:p>
    <w:p w:rsidR="00CD6A0D" w:rsidRDefault="001D7C36" w:rsidP="00275C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D6A0D">
        <w:rPr>
          <w:rFonts w:ascii="Times New Roman" w:hAnsi="Times New Roman" w:cs="Times New Roman"/>
          <w:sz w:val="28"/>
          <w:szCs w:val="28"/>
        </w:rPr>
        <w:t xml:space="preserve">В работе </w:t>
      </w:r>
      <w:r w:rsidR="00CD6A0D" w:rsidRPr="00CD6A0D">
        <w:rPr>
          <w:rFonts w:ascii="Times New Roman" w:hAnsi="Times New Roman" w:cs="Times New Roman"/>
          <w:sz w:val="28"/>
          <w:szCs w:val="28"/>
        </w:rPr>
        <w:t>районного комитета Профсоюза</w:t>
      </w:r>
      <w:r w:rsidR="00CD6A0D">
        <w:rPr>
          <w:rFonts w:ascii="Times New Roman" w:hAnsi="Times New Roman" w:cs="Times New Roman"/>
          <w:sz w:val="28"/>
          <w:szCs w:val="28"/>
        </w:rPr>
        <w:t xml:space="preserve"> необходимо уделять должное внимание укреплению кадрового потенциала, обучению профсоюзного актива.</w:t>
      </w:r>
    </w:p>
    <w:p w:rsidR="008E4AB1" w:rsidRPr="008E4AB1" w:rsidRDefault="008E4AB1" w:rsidP="008E4A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Ежегодно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Краснотуранская</w:t>
      </w:r>
      <w:proofErr w:type="spellEnd"/>
      <w:r w:rsidRPr="008E4AB1">
        <w:rPr>
          <w:rFonts w:ascii="Times New Roman" w:hAnsi="Times New Roman" w:cs="Times New Roman"/>
          <w:sz w:val="28"/>
          <w:szCs w:val="28"/>
        </w:rPr>
        <w:t xml:space="preserve"> районная организация выступает в качестве</w:t>
      </w:r>
    </w:p>
    <w:p w:rsidR="008E4AB1" w:rsidRPr="00CD6A0D" w:rsidRDefault="008E4AB1" w:rsidP="008E4A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AB1">
        <w:rPr>
          <w:rFonts w:ascii="Times New Roman" w:hAnsi="Times New Roman" w:cs="Times New Roman"/>
          <w:sz w:val="28"/>
          <w:szCs w:val="28"/>
        </w:rPr>
        <w:t>соучредителя районного конкурса «Воспитатель года» и «Учитель года»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33621">
        <w:rPr>
          <w:rFonts w:ascii="Times New Roman" w:hAnsi="Times New Roman" w:cs="Times New Roman"/>
          <w:sz w:val="28"/>
          <w:szCs w:val="28"/>
        </w:rPr>
        <w:t>В 2016</w:t>
      </w:r>
      <w:r w:rsidR="00A856AC">
        <w:rPr>
          <w:rFonts w:ascii="Times New Roman" w:hAnsi="Times New Roman" w:cs="Times New Roman"/>
          <w:sz w:val="28"/>
          <w:szCs w:val="28"/>
        </w:rPr>
        <w:t xml:space="preserve"> году музыкальный руководитель </w:t>
      </w:r>
      <w:proofErr w:type="spellStart"/>
      <w:r w:rsidR="00A856AC">
        <w:rPr>
          <w:rFonts w:ascii="Times New Roman" w:hAnsi="Times New Roman" w:cs="Times New Roman"/>
          <w:sz w:val="28"/>
          <w:szCs w:val="28"/>
        </w:rPr>
        <w:t>Краснотуранского</w:t>
      </w:r>
      <w:proofErr w:type="spellEnd"/>
      <w:r w:rsidR="00A856AC">
        <w:rPr>
          <w:rFonts w:ascii="Times New Roman" w:hAnsi="Times New Roman" w:cs="Times New Roman"/>
          <w:sz w:val="28"/>
          <w:szCs w:val="28"/>
        </w:rPr>
        <w:t xml:space="preserve"> детского сада № 1 </w:t>
      </w:r>
      <w:r w:rsidR="00A856AC">
        <w:rPr>
          <w:rFonts w:ascii="Times New Roman" w:hAnsi="Times New Roman" w:cs="Times New Roman"/>
          <w:sz w:val="28"/>
          <w:szCs w:val="28"/>
        </w:rPr>
        <w:lastRenderedPageBreak/>
        <w:t xml:space="preserve">«Березка» Е.Ю. Данилова стала </w:t>
      </w:r>
      <w:proofErr w:type="spellStart"/>
      <w:r w:rsidR="00A856AC">
        <w:rPr>
          <w:rFonts w:ascii="Times New Roman" w:hAnsi="Times New Roman" w:cs="Times New Roman"/>
          <w:sz w:val="28"/>
          <w:szCs w:val="28"/>
        </w:rPr>
        <w:t>лауриатом</w:t>
      </w:r>
      <w:proofErr w:type="spellEnd"/>
      <w:r w:rsidR="00A856AC">
        <w:rPr>
          <w:rFonts w:ascii="Times New Roman" w:hAnsi="Times New Roman" w:cs="Times New Roman"/>
          <w:sz w:val="28"/>
          <w:szCs w:val="28"/>
        </w:rPr>
        <w:t xml:space="preserve"> краевого конкурса «Воспитатель года». </w:t>
      </w:r>
      <w:r w:rsidR="00F33621">
        <w:rPr>
          <w:rFonts w:ascii="Times New Roman" w:hAnsi="Times New Roman" w:cs="Times New Roman"/>
          <w:sz w:val="28"/>
          <w:szCs w:val="28"/>
        </w:rPr>
        <w:t>Профсоюзный комитет премировал Елену Юрьевну так, как она председатель профсоюзной организации детского сада, занимает активную жизненную позицию.</w:t>
      </w:r>
    </w:p>
    <w:p w:rsidR="00850FE5" w:rsidRPr="00F2243D" w:rsidRDefault="00CD6A0D" w:rsidP="00850FE5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III.  </w:t>
      </w:r>
      <w:r w:rsidRPr="00F2243D">
        <w:rPr>
          <w:rFonts w:ascii="Times New Roman" w:hAnsi="Times New Roman" w:cs="Times New Roman"/>
          <w:b/>
          <w:i/>
          <w:sz w:val="28"/>
          <w:szCs w:val="28"/>
        </w:rPr>
        <w:t xml:space="preserve">Правозащитная деятельность и охрана труда. </w:t>
      </w:r>
    </w:p>
    <w:p w:rsidR="00CD6A0D" w:rsidRPr="00F2243D" w:rsidRDefault="00850FE5" w:rsidP="00850FE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243D">
        <w:rPr>
          <w:rFonts w:ascii="Times New Roman" w:hAnsi="Times New Roman" w:cs="Times New Roman"/>
          <w:b/>
          <w:i/>
          <w:sz w:val="28"/>
          <w:szCs w:val="28"/>
        </w:rPr>
        <w:t xml:space="preserve">       Социальное партнёрство.</w:t>
      </w:r>
    </w:p>
    <w:p w:rsidR="00201EE2" w:rsidRPr="00201EE2" w:rsidRDefault="00201EE2" w:rsidP="00275C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EE2">
        <w:rPr>
          <w:rFonts w:ascii="Times New Roman" w:hAnsi="Times New Roman" w:cs="Times New Roman"/>
          <w:sz w:val="28"/>
          <w:szCs w:val="28"/>
        </w:rPr>
        <w:t xml:space="preserve">  </w:t>
      </w:r>
      <w:r w:rsidR="00850F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рамках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общепрофсоюзной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тематич</w:t>
      </w:r>
      <w:r w:rsidR="00AF775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ской пров</w:t>
      </w:r>
      <w:r w:rsidR="00AF775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рки   районный комитет Профсоюза провел планову</w:t>
      </w:r>
      <w:r w:rsidR="00AF7757">
        <w:rPr>
          <w:rFonts w:ascii="Times New Roman" w:hAnsi="Times New Roman" w:cs="Times New Roman"/>
          <w:sz w:val="28"/>
          <w:szCs w:val="28"/>
        </w:rPr>
        <w:t>ю тематическую проверку</w:t>
      </w:r>
      <w:r w:rsidRPr="00201EE2">
        <w:rPr>
          <w:rFonts w:ascii="Times New Roman" w:hAnsi="Times New Roman" w:cs="Times New Roman"/>
          <w:sz w:val="28"/>
          <w:szCs w:val="28"/>
        </w:rPr>
        <w:t xml:space="preserve"> «Соблюдение трудового законодательства при заключении и изменении трудовых договоров с работниками образовательных организаций».</w:t>
      </w:r>
    </w:p>
    <w:p w:rsidR="00201EE2" w:rsidRPr="00201EE2" w:rsidRDefault="00201EE2" w:rsidP="00275C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EE2">
        <w:rPr>
          <w:rFonts w:ascii="Times New Roman" w:hAnsi="Times New Roman" w:cs="Times New Roman"/>
          <w:sz w:val="28"/>
          <w:szCs w:val="28"/>
        </w:rPr>
        <w:t xml:space="preserve">    Проверка проводилась совместно со специалистами отдела образования. В состав комиссии входили: главный экономист отдела образования, внештатный правовой инспектор труда, председатель ра</w:t>
      </w:r>
      <w:r w:rsidR="00AF7757">
        <w:rPr>
          <w:rFonts w:ascii="Times New Roman" w:hAnsi="Times New Roman" w:cs="Times New Roman"/>
          <w:sz w:val="28"/>
          <w:szCs w:val="28"/>
        </w:rPr>
        <w:t>йонной орга</w:t>
      </w:r>
      <w:r w:rsidR="00275C87">
        <w:rPr>
          <w:rFonts w:ascii="Times New Roman" w:hAnsi="Times New Roman" w:cs="Times New Roman"/>
          <w:sz w:val="28"/>
          <w:szCs w:val="28"/>
        </w:rPr>
        <w:t xml:space="preserve">низации Профсоюза, </w:t>
      </w:r>
      <w:r w:rsidRPr="00201EE2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1D7C36">
        <w:rPr>
          <w:rFonts w:ascii="Times New Roman" w:hAnsi="Times New Roman" w:cs="Times New Roman"/>
          <w:sz w:val="28"/>
          <w:szCs w:val="28"/>
        </w:rPr>
        <w:t xml:space="preserve">отдела образования по кадрам, </w:t>
      </w:r>
      <w:r w:rsidRPr="00201EE2">
        <w:rPr>
          <w:rFonts w:ascii="Times New Roman" w:hAnsi="Times New Roman" w:cs="Times New Roman"/>
          <w:sz w:val="28"/>
          <w:szCs w:val="28"/>
        </w:rPr>
        <w:t>инженер отдела образования по ОТ и ТБ.  Было проверено 4 общеобразовательные школы.</w:t>
      </w:r>
    </w:p>
    <w:p w:rsidR="00201EE2" w:rsidRPr="00201EE2" w:rsidRDefault="00201EE2" w:rsidP="00275C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EE2">
        <w:rPr>
          <w:rFonts w:ascii="Times New Roman" w:hAnsi="Times New Roman" w:cs="Times New Roman"/>
          <w:sz w:val="28"/>
          <w:szCs w:val="28"/>
        </w:rPr>
        <w:t>В ходе проверки были выявлены следующие нарушения:</w:t>
      </w:r>
    </w:p>
    <w:p w:rsidR="00201EE2" w:rsidRPr="00201EE2" w:rsidRDefault="00201EE2" w:rsidP="00275C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EE2">
        <w:rPr>
          <w:rFonts w:ascii="Times New Roman" w:hAnsi="Times New Roman" w:cs="Times New Roman"/>
          <w:sz w:val="28"/>
          <w:szCs w:val="28"/>
        </w:rPr>
        <w:t xml:space="preserve">  - В положении о системе оплаты труда работников отсутствует приложение по стимулирующим выплатам с изменениями в соответствии с приказом Министерства образования от 15.12.2009г № 988</w:t>
      </w:r>
      <w:r w:rsidR="001D7C36">
        <w:rPr>
          <w:rFonts w:ascii="Times New Roman" w:hAnsi="Times New Roman" w:cs="Times New Roman"/>
          <w:sz w:val="28"/>
          <w:szCs w:val="28"/>
        </w:rPr>
        <w:t xml:space="preserve"> </w:t>
      </w:r>
      <w:r w:rsidRPr="00201EE2">
        <w:rPr>
          <w:rFonts w:ascii="Times New Roman" w:hAnsi="Times New Roman" w:cs="Times New Roman"/>
          <w:sz w:val="28"/>
          <w:szCs w:val="28"/>
        </w:rPr>
        <w:t>(ред. от 21.05.2015г.).</w:t>
      </w:r>
    </w:p>
    <w:p w:rsidR="00201EE2" w:rsidRPr="00201EE2" w:rsidRDefault="00201EE2" w:rsidP="00275C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EE2">
        <w:rPr>
          <w:rFonts w:ascii="Times New Roman" w:hAnsi="Times New Roman" w:cs="Times New Roman"/>
          <w:sz w:val="28"/>
          <w:szCs w:val="28"/>
        </w:rPr>
        <w:t>- Трудовой договор с работником заключается каждый год, вместо того, чтобы заключать дополнительное соглашение.</w:t>
      </w:r>
    </w:p>
    <w:p w:rsidR="00201EE2" w:rsidRPr="00201EE2" w:rsidRDefault="00201EE2" w:rsidP="00275C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EE2">
        <w:rPr>
          <w:rFonts w:ascii="Times New Roman" w:hAnsi="Times New Roman" w:cs="Times New Roman"/>
          <w:sz w:val="28"/>
          <w:szCs w:val="28"/>
        </w:rPr>
        <w:t>- Используются трудовые договора старого образца. Если заключен трудовой договор нового образца, то не указана дата, когда работник поступил на работу фактически.</w:t>
      </w:r>
    </w:p>
    <w:p w:rsidR="00201EE2" w:rsidRPr="00201EE2" w:rsidRDefault="00201EE2" w:rsidP="00275C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EE2">
        <w:rPr>
          <w:rFonts w:ascii="Times New Roman" w:hAnsi="Times New Roman" w:cs="Times New Roman"/>
          <w:sz w:val="28"/>
          <w:szCs w:val="28"/>
        </w:rPr>
        <w:t>- В трудовые договора не вносят ИНН работника.</w:t>
      </w:r>
    </w:p>
    <w:p w:rsidR="00201EE2" w:rsidRPr="00201EE2" w:rsidRDefault="00201EE2" w:rsidP="00275C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EE2">
        <w:rPr>
          <w:rFonts w:ascii="Times New Roman" w:hAnsi="Times New Roman" w:cs="Times New Roman"/>
          <w:sz w:val="28"/>
          <w:szCs w:val="28"/>
        </w:rPr>
        <w:t>- В трудовых книжках наименования образовательных учреждений записывают в сокращенном виде.</w:t>
      </w:r>
    </w:p>
    <w:p w:rsidR="00201EE2" w:rsidRPr="00201EE2" w:rsidRDefault="00201EE2" w:rsidP="00275C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EE2">
        <w:rPr>
          <w:rFonts w:ascii="Times New Roman" w:hAnsi="Times New Roman" w:cs="Times New Roman"/>
          <w:sz w:val="28"/>
          <w:szCs w:val="28"/>
        </w:rPr>
        <w:t>Ряд замечаний было устранено в ходе проверки. Такие проверки запланированы и на 2017 год.</w:t>
      </w:r>
    </w:p>
    <w:p w:rsidR="00201EE2" w:rsidRPr="00850FE5" w:rsidRDefault="00201EE2" w:rsidP="00850F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EE2">
        <w:rPr>
          <w:rFonts w:ascii="Times New Roman" w:hAnsi="Times New Roman" w:cs="Times New Roman"/>
          <w:sz w:val="28"/>
          <w:szCs w:val="28"/>
        </w:rPr>
        <w:lastRenderedPageBreak/>
        <w:t xml:space="preserve">     Председатель районной организации Профсоюза работников образования встречалась с коллективами образовательных организаций (</w:t>
      </w:r>
      <w:proofErr w:type="spellStart"/>
      <w:r w:rsidRPr="00201EE2">
        <w:rPr>
          <w:rFonts w:ascii="Times New Roman" w:hAnsi="Times New Roman" w:cs="Times New Roman"/>
          <w:sz w:val="28"/>
          <w:szCs w:val="28"/>
        </w:rPr>
        <w:t>Кортузкая</w:t>
      </w:r>
      <w:proofErr w:type="spellEnd"/>
      <w:r w:rsidRPr="00201EE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01EE2">
        <w:rPr>
          <w:rFonts w:ascii="Times New Roman" w:hAnsi="Times New Roman" w:cs="Times New Roman"/>
          <w:sz w:val="28"/>
          <w:szCs w:val="28"/>
        </w:rPr>
        <w:t>Салбинская</w:t>
      </w:r>
      <w:proofErr w:type="spellEnd"/>
      <w:r w:rsidRPr="00201EE2">
        <w:rPr>
          <w:rFonts w:ascii="Times New Roman" w:hAnsi="Times New Roman" w:cs="Times New Roman"/>
          <w:sz w:val="28"/>
          <w:szCs w:val="28"/>
        </w:rPr>
        <w:t xml:space="preserve"> СОШ; </w:t>
      </w:r>
      <w:proofErr w:type="spellStart"/>
      <w:r w:rsidRPr="00201EE2">
        <w:rPr>
          <w:rFonts w:ascii="Times New Roman" w:hAnsi="Times New Roman" w:cs="Times New Roman"/>
          <w:sz w:val="28"/>
          <w:szCs w:val="28"/>
        </w:rPr>
        <w:t>Краснотуранская</w:t>
      </w:r>
      <w:proofErr w:type="spellEnd"/>
      <w:r w:rsidRPr="00201EE2">
        <w:rPr>
          <w:rFonts w:ascii="Times New Roman" w:hAnsi="Times New Roman" w:cs="Times New Roman"/>
          <w:sz w:val="28"/>
          <w:szCs w:val="28"/>
        </w:rPr>
        <w:t xml:space="preserve"> НОШ, </w:t>
      </w:r>
      <w:proofErr w:type="spellStart"/>
      <w:r w:rsidRPr="00201EE2">
        <w:rPr>
          <w:rFonts w:ascii="Times New Roman" w:hAnsi="Times New Roman" w:cs="Times New Roman"/>
          <w:sz w:val="28"/>
          <w:szCs w:val="28"/>
        </w:rPr>
        <w:t>Краснотуранский</w:t>
      </w:r>
      <w:proofErr w:type="spellEnd"/>
      <w:r w:rsidRPr="00201EE2">
        <w:rPr>
          <w:rFonts w:ascii="Times New Roman" w:hAnsi="Times New Roman" w:cs="Times New Roman"/>
          <w:sz w:val="28"/>
          <w:szCs w:val="28"/>
        </w:rPr>
        <w:t xml:space="preserve"> детский сад №1 «Березка») по вопросам изменения штатного расписания и минимальной заработной платы.</w:t>
      </w:r>
      <w:r w:rsidR="00AF7757">
        <w:rPr>
          <w:rFonts w:ascii="Times New Roman" w:hAnsi="Times New Roman" w:cs="Times New Roman"/>
          <w:sz w:val="28"/>
          <w:szCs w:val="28"/>
        </w:rPr>
        <w:t xml:space="preserve"> </w:t>
      </w:r>
      <w:r w:rsidR="00850FE5" w:rsidRPr="00850FE5">
        <w:rPr>
          <w:rFonts w:ascii="Times New Roman" w:hAnsi="Times New Roman" w:cs="Times New Roman"/>
          <w:sz w:val="28"/>
          <w:szCs w:val="28"/>
        </w:rPr>
        <w:t xml:space="preserve">Было организовано совместное совещание с председателями и руководителями ОУ по правовым вопросам и охране труда. Проведено это совещание техническим инспектором труда и правовым инспектором краевого комитета. Большую практическую помощь по правовым вопросам и охране труда оказали Петрухина Т.О. и </w:t>
      </w:r>
      <w:proofErr w:type="spellStart"/>
      <w:r w:rsidR="00850FE5" w:rsidRPr="00850FE5">
        <w:rPr>
          <w:rFonts w:ascii="Times New Roman" w:hAnsi="Times New Roman" w:cs="Times New Roman"/>
          <w:sz w:val="28"/>
          <w:szCs w:val="28"/>
        </w:rPr>
        <w:t>Кирилах</w:t>
      </w:r>
      <w:proofErr w:type="spellEnd"/>
      <w:r w:rsidR="00850FE5" w:rsidRPr="00850FE5">
        <w:rPr>
          <w:rFonts w:ascii="Times New Roman" w:hAnsi="Times New Roman" w:cs="Times New Roman"/>
          <w:sz w:val="28"/>
          <w:szCs w:val="28"/>
        </w:rPr>
        <w:t xml:space="preserve"> Т.А.</w:t>
      </w:r>
    </w:p>
    <w:p w:rsidR="00201EE2" w:rsidRDefault="00201EE2" w:rsidP="000A11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EE2">
        <w:rPr>
          <w:rFonts w:ascii="Times New Roman" w:hAnsi="Times New Roman" w:cs="Times New Roman"/>
          <w:sz w:val="28"/>
          <w:szCs w:val="28"/>
        </w:rPr>
        <w:t xml:space="preserve">  </w:t>
      </w:r>
      <w:r w:rsidR="009508E3">
        <w:rPr>
          <w:rFonts w:ascii="Times New Roman" w:hAnsi="Times New Roman" w:cs="Times New Roman"/>
          <w:sz w:val="28"/>
          <w:szCs w:val="28"/>
        </w:rPr>
        <w:t xml:space="preserve"> </w:t>
      </w:r>
      <w:r w:rsidRPr="00201EE2">
        <w:rPr>
          <w:rFonts w:ascii="Times New Roman" w:hAnsi="Times New Roman" w:cs="Times New Roman"/>
          <w:sz w:val="28"/>
          <w:szCs w:val="28"/>
        </w:rPr>
        <w:t xml:space="preserve"> </w:t>
      </w:r>
      <w:r w:rsidR="00AF7757">
        <w:rPr>
          <w:rFonts w:ascii="Times New Roman" w:hAnsi="Times New Roman" w:cs="Times New Roman"/>
          <w:sz w:val="28"/>
          <w:szCs w:val="28"/>
        </w:rPr>
        <w:t>Были организованы консультации</w:t>
      </w:r>
      <w:r w:rsidRPr="00201EE2">
        <w:rPr>
          <w:rFonts w:ascii="Times New Roman" w:hAnsi="Times New Roman" w:cs="Times New Roman"/>
          <w:sz w:val="28"/>
          <w:szCs w:val="28"/>
        </w:rPr>
        <w:t xml:space="preserve"> по разраб</w:t>
      </w:r>
      <w:r w:rsidR="00AF7757">
        <w:rPr>
          <w:rFonts w:ascii="Times New Roman" w:hAnsi="Times New Roman" w:cs="Times New Roman"/>
          <w:sz w:val="28"/>
          <w:szCs w:val="28"/>
        </w:rPr>
        <w:t>отке коллективных договоров</w:t>
      </w:r>
      <w:r w:rsidRPr="00201EE2">
        <w:rPr>
          <w:rFonts w:ascii="Times New Roman" w:hAnsi="Times New Roman" w:cs="Times New Roman"/>
          <w:sz w:val="28"/>
          <w:szCs w:val="28"/>
        </w:rPr>
        <w:t xml:space="preserve"> </w:t>
      </w:r>
      <w:r w:rsidR="00AF7757">
        <w:rPr>
          <w:rFonts w:ascii="Times New Roman" w:hAnsi="Times New Roman" w:cs="Times New Roman"/>
          <w:sz w:val="28"/>
          <w:szCs w:val="28"/>
        </w:rPr>
        <w:t>(</w:t>
      </w:r>
      <w:r w:rsidRPr="00201EE2">
        <w:rPr>
          <w:rFonts w:ascii="Times New Roman" w:hAnsi="Times New Roman" w:cs="Times New Roman"/>
          <w:sz w:val="28"/>
          <w:szCs w:val="28"/>
        </w:rPr>
        <w:t xml:space="preserve">Саянский, </w:t>
      </w:r>
      <w:proofErr w:type="spellStart"/>
      <w:r w:rsidRPr="00201EE2">
        <w:rPr>
          <w:rFonts w:ascii="Times New Roman" w:hAnsi="Times New Roman" w:cs="Times New Roman"/>
          <w:sz w:val="28"/>
          <w:szCs w:val="28"/>
        </w:rPr>
        <w:t>Восточенсий</w:t>
      </w:r>
      <w:proofErr w:type="spellEnd"/>
      <w:r w:rsidRPr="00201EE2">
        <w:rPr>
          <w:rFonts w:ascii="Times New Roman" w:hAnsi="Times New Roman" w:cs="Times New Roman"/>
          <w:sz w:val="28"/>
          <w:szCs w:val="28"/>
        </w:rPr>
        <w:t xml:space="preserve"> детские сады, </w:t>
      </w:r>
      <w:proofErr w:type="spellStart"/>
      <w:r w:rsidRPr="00201EE2">
        <w:rPr>
          <w:rFonts w:ascii="Times New Roman" w:hAnsi="Times New Roman" w:cs="Times New Roman"/>
          <w:sz w:val="28"/>
          <w:szCs w:val="28"/>
        </w:rPr>
        <w:t>Краснотурансая</w:t>
      </w:r>
      <w:proofErr w:type="spellEnd"/>
      <w:r w:rsidRPr="00201EE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01EE2">
        <w:rPr>
          <w:rFonts w:ascii="Times New Roman" w:hAnsi="Times New Roman" w:cs="Times New Roman"/>
          <w:sz w:val="28"/>
          <w:szCs w:val="28"/>
        </w:rPr>
        <w:t>Новосыдинсая</w:t>
      </w:r>
      <w:proofErr w:type="spellEnd"/>
      <w:r w:rsidRPr="00201EE2">
        <w:rPr>
          <w:rFonts w:ascii="Times New Roman" w:hAnsi="Times New Roman" w:cs="Times New Roman"/>
          <w:sz w:val="28"/>
          <w:szCs w:val="28"/>
        </w:rPr>
        <w:t xml:space="preserve"> СОШ</w:t>
      </w:r>
      <w:r w:rsidR="00AF7757">
        <w:rPr>
          <w:rFonts w:ascii="Times New Roman" w:hAnsi="Times New Roman" w:cs="Times New Roman"/>
          <w:sz w:val="28"/>
          <w:szCs w:val="28"/>
        </w:rPr>
        <w:t>)</w:t>
      </w:r>
      <w:r w:rsidRPr="00201EE2">
        <w:rPr>
          <w:rFonts w:ascii="Times New Roman" w:hAnsi="Times New Roman" w:cs="Times New Roman"/>
          <w:sz w:val="28"/>
          <w:szCs w:val="28"/>
        </w:rPr>
        <w:t>.</w:t>
      </w:r>
      <w:r w:rsidR="001C44B1">
        <w:rPr>
          <w:rFonts w:ascii="Times New Roman" w:hAnsi="Times New Roman" w:cs="Times New Roman"/>
          <w:sz w:val="28"/>
          <w:szCs w:val="28"/>
        </w:rPr>
        <w:t xml:space="preserve"> </w:t>
      </w:r>
      <w:r w:rsidR="009508E3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1C44B1">
        <w:rPr>
          <w:rFonts w:ascii="Times New Roman" w:hAnsi="Times New Roman" w:cs="Times New Roman"/>
          <w:sz w:val="28"/>
          <w:szCs w:val="28"/>
        </w:rPr>
        <w:t xml:space="preserve">В 2016 году </w:t>
      </w:r>
      <w:r w:rsidR="00AF7757">
        <w:rPr>
          <w:rFonts w:ascii="Times New Roman" w:hAnsi="Times New Roman" w:cs="Times New Roman"/>
          <w:sz w:val="28"/>
          <w:szCs w:val="28"/>
        </w:rPr>
        <w:t>зак</w:t>
      </w:r>
      <w:r w:rsidR="003D0C95">
        <w:rPr>
          <w:rFonts w:ascii="Times New Roman" w:hAnsi="Times New Roman" w:cs="Times New Roman"/>
          <w:sz w:val="28"/>
          <w:szCs w:val="28"/>
        </w:rPr>
        <w:t>л</w:t>
      </w:r>
      <w:r w:rsidR="00AF7757">
        <w:rPr>
          <w:rFonts w:ascii="Times New Roman" w:hAnsi="Times New Roman" w:cs="Times New Roman"/>
          <w:sz w:val="28"/>
          <w:szCs w:val="28"/>
        </w:rPr>
        <w:t>юч</w:t>
      </w:r>
      <w:r w:rsidR="003D0C95">
        <w:rPr>
          <w:rFonts w:ascii="Times New Roman" w:hAnsi="Times New Roman" w:cs="Times New Roman"/>
          <w:sz w:val="28"/>
          <w:szCs w:val="28"/>
        </w:rPr>
        <w:t>е</w:t>
      </w:r>
      <w:r w:rsidR="00AF7757">
        <w:rPr>
          <w:rFonts w:ascii="Times New Roman" w:hAnsi="Times New Roman" w:cs="Times New Roman"/>
          <w:sz w:val="28"/>
          <w:szCs w:val="28"/>
        </w:rPr>
        <w:t>но</w:t>
      </w:r>
      <w:r w:rsidR="003D0C95">
        <w:rPr>
          <w:rFonts w:ascii="Times New Roman" w:hAnsi="Times New Roman" w:cs="Times New Roman"/>
          <w:sz w:val="28"/>
          <w:szCs w:val="28"/>
        </w:rPr>
        <w:t xml:space="preserve"> 8 коллективных договоров. Во всех образовательных организациях, где есть ППО заключены коллективные договора.</w:t>
      </w:r>
      <w:r w:rsidR="00275C87">
        <w:rPr>
          <w:rFonts w:ascii="Times New Roman" w:hAnsi="Times New Roman" w:cs="Times New Roman"/>
          <w:sz w:val="28"/>
          <w:szCs w:val="28"/>
        </w:rPr>
        <w:t xml:space="preserve"> </w:t>
      </w:r>
      <w:r w:rsidR="00850FE5">
        <w:rPr>
          <w:rFonts w:ascii="Times New Roman" w:hAnsi="Times New Roman" w:cs="Times New Roman"/>
          <w:sz w:val="28"/>
          <w:szCs w:val="28"/>
        </w:rPr>
        <w:t xml:space="preserve">В 2016 году </w:t>
      </w:r>
      <w:r w:rsidR="00D53CE0">
        <w:rPr>
          <w:rFonts w:ascii="Times New Roman" w:hAnsi="Times New Roman" w:cs="Times New Roman"/>
          <w:sz w:val="28"/>
          <w:szCs w:val="28"/>
        </w:rPr>
        <w:t>продолжает действовать</w:t>
      </w:r>
      <w:r w:rsidR="00850FE5">
        <w:rPr>
          <w:rFonts w:ascii="Times New Roman" w:hAnsi="Times New Roman" w:cs="Times New Roman"/>
          <w:sz w:val="28"/>
          <w:szCs w:val="28"/>
        </w:rPr>
        <w:t xml:space="preserve"> двустороннее соглашение</w:t>
      </w:r>
      <w:r w:rsidR="00850FE5" w:rsidRPr="00850FE5">
        <w:rPr>
          <w:rFonts w:ascii="Times New Roman" w:hAnsi="Times New Roman" w:cs="Times New Roman"/>
          <w:sz w:val="28"/>
          <w:szCs w:val="28"/>
        </w:rPr>
        <w:t xml:space="preserve"> между </w:t>
      </w:r>
      <w:proofErr w:type="gramStart"/>
      <w:r w:rsidR="00850FE5" w:rsidRPr="00850FE5">
        <w:rPr>
          <w:rFonts w:ascii="Times New Roman" w:hAnsi="Times New Roman" w:cs="Times New Roman"/>
          <w:sz w:val="28"/>
          <w:szCs w:val="28"/>
        </w:rPr>
        <w:t xml:space="preserve">Администрацией  </w:t>
      </w:r>
      <w:proofErr w:type="spellStart"/>
      <w:r w:rsidR="00850FE5" w:rsidRPr="00850FE5">
        <w:rPr>
          <w:rFonts w:ascii="Times New Roman" w:hAnsi="Times New Roman" w:cs="Times New Roman"/>
          <w:sz w:val="28"/>
          <w:szCs w:val="28"/>
        </w:rPr>
        <w:t>Краснотуранского</w:t>
      </w:r>
      <w:proofErr w:type="spellEnd"/>
      <w:proofErr w:type="gramEnd"/>
      <w:r w:rsidR="00850FE5" w:rsidRPr="00850FE5">
        <w:rPr>
          <w:rFonts w:ascii="Times New Roman" w:hAnsi="Times New Roman" w:cs="Times New Roman"/>
          <w:sz w:val="28"/>
          <w:szCs w:val="28"/>
        </w:rPr>
        <w:t xml:space="preserve"> района и </w:t>
      </w:r>
      <w:proofErr w:type="spellStart"/>
      <w:r w:rsidR="00850FE5" w:rsidRPr="00850FE5">
        <w:rPr>
          <w:rFonts w:ascii="Times New Roman" w:hAnsi="Times New Roman" w:cs="Times New Roman"/>
          <w:sz w:val="28"/>
          <w:szCs w:val="28"/>
        </w:rPr>
        <w:t>Краснотуранской</w:t>
      </w:r>
      <w:proofErr w:type="spellEnd"/>
      <w:r w:rsidR="00850FE5" w:rsidRPr="00850FE5">
        <w:rPr>
          <w:rFonts w:ascii="Times New Roman" w:hAnsi="Times New Roman" w:cs="Times New Roman"/>
          <w:sz w:val="28"/>
          <w:szCs w:val="28"/>
        </w:rPr>
        <w:t xml:space="preserve">  территориальной (районной) организацией Профсоюза работников народного образования и науки РФ.</w:t>
      </w:r>
      <w:r w:rsidR="000A1162">
        <w:rPr>
          <w:rFonts w:ascii="Times New Roman" w:hAnsi="Times New Roman" w:cs="Times New Roman"/>
          <w:sz w:val="28"/>
          <w:szCs w:val="28"/>
        </w:rPr>
        <w:t xml:space="preserve"> </w:t>
      </w:r>
      <w:r w:rsidR="000A1162" w:rsidRPr="000A1162">
        <w:rPr>
          <w:rFonts w:ascii="Times New Roman" w:hAnsi="Times New Roman" w:cs="Times New Roman"/>
          <w:sz w:val="28"/>
          <w:szCs w:val="28"/>
        </w:rPr>
        <w:t>В нём сохранены важные социальные льготы и гарантии, связанные с</w:t>
      </w:r>
      <w:r w:rsidR="000A1162">
        <w:rPr>
          <w:rFonts w:ascii="Times New Roman" w:hAnsi="Times New Roman" w:cs="Times New Roman"/>
          <w:sz w:val="28"/>
          <w:szCs w:val="28"/>
        </w:rPr>
        <w:t xml:space="preserve"> </w:t>
      </w:r>
      <w:r w:rsidR="000A1162" w:rsidRPr="000A1162">
        <w:rPr>
          <w:rFonts w:ascii="Times New Roman" w:hAnsi="Times New Roman" w:cs="Times New Roman"/>
          <w:sz w:val="28"/>
          <w:szCs w:val="28"/>
        </w:rPr>
        <w:t>вопросами аттестации педагогических кадров, правовым статусом и защитой</w:t>
      </w:r>
      <w:r w:rsidR="000A1162">
        <w:rPr>
          <w:rFonts w:ascii="Times New Roman" w:hAnsi="Times New Roman" w:cs="Times New Roman"/>
          <w:sz w:val="28"/>
          <w:szCs w:val="28"/>
        </w:rPr>
        <w:t xml:space="preserve"> </w:t>
      </w:r>
      <w:r w:rsidR="000A1162" w:rsidRPr="000A1162">
        <w:rPr>
          <w:rFonts w:ascii="Times New Roman" w:hAnsi="Times New Roman" w:cs="Times New Roman"/>
          <w:sz w:val="28"/>
          <w:szCs w:val="28"/>
        </w:rPr>
        <w:t>работников, избранных в состав профсоюзных органов</w:t>
      </w:r>
      <w:r w:rsidR="00A81CF1">
        <w:rPr>
          <w:rFonts w:ascii="Times New Roman" w:hAnsi="Times New Roman" w:cs="Times New Roman"/>
          <w:sz w:val="28"/>
          <w:szCs w:val="28"/>
        </w:rPr>
        <w:t>.</w:t>
      </w:r>
    </w:p>
    <w:p w:rsidR="00A81CF1" w:rsidRDefault="00A81CF1" w:rsidP="00A81C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81CF1">
        <w:rPr>
          <w:rFonts w:ascii="Times New Roman" w:hAnsi="Times New Roman" w:cs="Times New Roman"/>
          <w:sz w:val="28"/>
          <w:szCs w:val="28"/>
        </w:rPr>
        <w:t>Председатель районной орг</w:t>
      </w:r>
      <w:r>
        <w:rPr>
          <w:rFonts w:ascii="Times New Roman" w:hAnsi="Times New Roman" w:cs="Times New Roman"/>
          <w:sz w:val="28"/>
          <w:szCs w:val="28"/>
        </w:rPr>
        <w:t xml:space="preserve">анизации входит в состав </w:t>
      </w:r>
      <w:r w:rsidRPr="00A81CF1">
        <w:rPr>
          <w:rFonts w:ascii="Times New Roman" w:hAnsi="Times New Roman" w:cs="Times New Roman"/>
          <w:sz w:val="28"/>
          <w:szCs w:val="28"/>
        </w:rPr>
        <w:t>трехсторонней комиссии по регулированию социально-трудовых отношений, районной аттестационной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руководителей</w:t>
      </w:r>
      <w:r w:rsidRPr="00A81CF1">
        <w:rPr>
          <w:rFonts w:ascii="Times New Roman" w:hAnsi="Times New Roman" w:cs="Times New Roman"/>
          <w:sz w:val="28"/>
          <w:szCs w:val="28"/>
        </w:rPr>
        <w:t>, принимает участие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1CF1">
        <w:rPr>
          <w:rFonts w:ascii="Times New Roman" w:hAnsi="Times New Roman" w:cs="Times New Roman"/>
          <w:sz w:val="28"/>
          <w:szCs w:val="28"/>
        </w:rPr>
        <w:t>совещаниях руководителей образовательных учреждений, аппаратных при</w:t>
      </w:r>
      <w:r>
        <w:rPr>
          <w:rFonts w:ascii="Times New Roman" w:hAnsi="Times New Roman" w:cs="Times New Roman"/>
          <w:sz w:val="28"/>
          <w:szCs w:val="28"/>
        </w:rPr>
        <w:t xml:space="preserve"> отделе</w:t>
      </w:r>
      <w:r w:rsidRPr="00A81CF1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24828" w:rsidRDefault="009508E3" w:rsidP="00275C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51488">
        <w:rPr>
          <w:rFonts w:ascii="Times New Roman" w:hAnsi="Times New Roman" w:cs="Times New Roman"/>
          <w:sz w:val="28"/>
          <w:szCs w:val="28"/>
        </w:rPr>
        <w:t xml:space="preserve">Одно из приоритетных направлений деятельности профсоюзной организации – защита прав членов профсоюза на охрану труда и здоровья. В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51488">
        <w:rPr>
          <w:rFonts w:ascii="Times New Roman" w:hAnsi="Times New Roman" w:cs="Times New Roman"/>
          <w:sz w:val="28"/>
          <w:szCs w:val="28"/>
        </w:rPr>
        <w:t>2016 оду в 3-х образовательных организациях проведена специальная оценка условий труда. На проведение специальной оценки</w:t>
      </w:r>
      <w:r w:rsidR="00A51488" w:rsidRPr="00A51488">
        <w:rPr>
          <w:rFonts w:ascii="Times New Roman" w:hAnsi="Times New Roman" w:cs="Times New Roman"/>
          <w:sz w:val="28"/>
          <w:szCs w:val="28"/>
        </w:rPr>
        <w:t xml:space="preserve"> условий труда</w:t>
      </w:r>
      <w:r w:rsidR="00A51488">
        <w:rPr>
          <w:rFonts w:ascii="Times New Roman" w:hAnsi="Times New Roman" w:cs="Times New Roman"/>
          <w:sz w:val="28"/>
          <w:szCs w:val="28"/>
        </w:rPr>
        <w:t xml:space="preserve"> потрачено 61ыс. рублей. </w:t>
      </w:r>
    </w:p>
    <w:p w:rsidR="00E04A3A" w:rsidRPr="00E04A3A" w:rsidRDefault="009508E3" w:rsidP="00275C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F328B3">
        <w:rPr>
          <w:rFonts w:ascii="Times New Roman" w:hAnsi="Times New Roman" w:cs="Times New Roman"/>
          <w:sz w:val="28"/>
          <w:szCs w:val="28"/>
        </w:rPr>
        <w:t xml:space="preserve">Краевым </w:t>
      </w:r>
      <w:r w:rsidR="00F328B3" w:rsidRPr="00F328B3">
        <w:rPr>
          <w:rFonts w:ascii="Times New Roman" w:hAnsi="Times New Roman" w:cs="Times New Roman"/>
          <w:sz w:val="28"/>
          <w:szCs w:val="28"/>
        </w:rPr>
        <w:t>техническим инспектором труда</w:t>
      </w:r>
      <w:r w:rsidR="00924828">
        <w:rPr>
          <w:rFonts w:ascii="Times New Roman" w:hAnsi="Times New Roman" w:cs="Times New Roman"/>
          <w:sz w:val="28"/>
          <w:szCs w:val="28"/>
        </w:rPr>
        <w:t xml:space="preserve"> были</w:t>
      </w:r>
      <w:r w:rsidR="00F328B3">
        <w:rPr>
          <w:rFonts w:ascii="Times New Roman" w:hAnsi="Times New Roman" w:cs="Times New Roman"/>
          <w:sz w:val="28"/>
          <w:szCs w:val="28"/>
        </w:rPr>
        <w:t xml:space="preserve"> </w:t>
      </w:r>
      <w:r w:rsidR="00924828">
        <w:rPr>
          <w:rFonts w:ascii="Times New Roman" w:hAnsi="Times New Roman" w:cs="Times New Roman"/>
          <w:sz w:val="28"/>
          <w:szCs w:val="28"/>
        </w:rPr>
        <w:t xml:space="preserve">проверены документы по охране труда в 3-х </w:t>
      </w:r>
      <w:proofErr w:type="spellStart"/>
      <w:r w:rsidR="00924828">
        <w:rPr>
          <w:rFonts w:ascii="Times New Roman" w:hAnsi="Times New Roman" w:cs="Times New Roman"/>
          <w:sz w:val="28"/>
          <w:szCs w:val="28"/>
        </w:rPr>
        <w:t>Краснотуранских</w:t>
      </w:r>
      <w:proofErr w:type="spellEnd"/>
      <w:r w:rsidR="00924828">
        <w:rPr>
          <w:rFonts w:ascii="Times New Roman" w:hAnsi="Times New Roman" w:cs="Times New Roman"/>
          <w:sz w:val="28"/>
          <w:szCs w:val="28"/>
        </w:rPr>
        <w:t xml:space="preserve"> детских садах и </w:t>
      </w:r>
      <w:proofErr w:type="spellStart"/>
      <w:r w:rsidR="00924828">
        <w:rPr>
          <w:rFonts w:ascii="Times New Roman" w:hAnsi="Times New Roman" w:cs="Times New Roman"/>
          <w:sz w:val="28"/>
          <w:szCs w:val="28"/>
        </w:rPr>
        <w:t>Краснотуранской</w:t>
      </w:r>
      <w:proofErr w:type="spellEnd"/>
      <w:r w:rsidR="00924828">
        <w:rPr>
          <w:rFonts w:ascii="Times New Roman" w:hAnsi="Times New Roman" w:cs="Times New Roman"/>
          <w:sz w:val="28"/>
          <w:szCs w:val="28"/>
        </w:rPr>
        <w:t xml:space="preserve"> НОШ. В ходе проверки бы</w:t>
      </w:r>
      <w:r w:rsidR="00E04A3A">
        <w:rPr>
          <w:rFonts w:ascii="Times New Roman" w:hAnsi="Times New Roman" w:cs="Times New Roman"/>
          <w:sz w:val="28"/>
          <w:szCs w:val="28"/>
        </w:rPr>
        <w:t>л</w:t>
      </w:r>
      <w:r w:rsidR="00924828">
        <w:rPr>
          <w:rFonts w:ascii="Times New Roman" w:hAnsi="Times New Roman" w:cs="Times New Roman"/>
          <w:sz w:val="28"/>
          <w:szCs w:val="28"/>
        </w:rPr>
        <w:t>и в</w:t>
      </w:r>
      <w:r w:rsidR="00E04A3A">
        <w:rPr>
          <w:rFonts w:ascii="Times New Roman" w:hAnsi="Times New Roman" w:cs="Times New Roman"/>
          <w:sz w:val="28"/>
          <w:szCs w:val="28"/>
        </w:rPr>
        <w:t>ы</w:t>
      </w:r>
      <w:r w:rsidR="00924828">
        <w:rPr>
          <w:rFonts w:ascii="Times New Roman" w:hAnsi="Times New Roman" w:cs="Times New Roman"/>
          <w:sz w:val="28"/>
          <w:szCs w:val="28"/>
        </w:rPr>
        <w:t>яв</w:t>
      </w:r>
      <w:r w:rsidR="00E04A3A">
        <w:rPr>
          <w:rFonts w:ascii="Times New Roman" w:hAnsi="Times New Roman" w:cs="Times New Roman"/>
          <w:sz w:val="28"/>
          <w:szCs w:val="28"/>
        </w:rPr>
        <w:t>л</w:t>
      </w:r>
      <w:r w:rsidR="00924828">
        <w:rPr>
          <w:rFonts w:ascii="Times New Roman" w:hAnsi="Times New Roman" w:cs="Times New Roman"/>
          <w:sz w:val="28"/>
          <w:szCs w:val="28"/>
        </w:rPr>
        <w:t>ены</w:t>
      </w:r>
      <w:r w:rsidR="00E04A3A">
        <w:rPr>
          <w:rFonts w:ascii="Times New Roman" w:hAnsi="Times New Roman" w:cs="Times New Roman"/>
          <w:sz w:val="28"/>
          <w:szCs w:val="28"/>
        </w:rPr>
        <w:t xml:space="preserve"> </w:t>
      </w:r>
      <w:r w:rsidR="00E04A3A" w:rsidRPr="00E04A3A">
        <w:rPr>
          <w:rFonts w:ascii="Times New Roman" w:hAnsi="Times New Roman" w:cs="Times New Roman"/>
          <w:sz w:val="28"/>
          <w:szCs w:val="28"/>
        </w:rPr>
        <w:t>типичные недостатки:</w:t>
      </w:r>
    </w:p>
    <w:p w:rsidR="00E04A3A" w:rsidRPr="00E04A3A" w:rsidRDefault="00E04A3A" w:rsidP="00275C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A3A">
        <w:rPr>
          <w:rFonts w:ascii="Times New Roman" w:hAnsi="Times New Roman" w:cs="Times New Roman"/>
          <w:sz w:val="28"/>
          <w:szCs w:val="28"/>
        </w:rPr>
        <w:t>1.</w:t>
      </w:r>
      <w:r w:rsidR="001D7C36">
        <w:rPr>
          <w:rFonts w:ascii="Times New Roman" w:hAnsi="Times New Roman" w:cs="Times New Roman"/>
          <w:sz w:val="28"/>
          <w:szCs w:val="28"/>
        </w:rPr>
        <w:t xml:space="preserve"> </w:t>
      </w:r>
      <w:r w:rsidRPr="00E04A3A">
        <w:rPr>
          <w:rFonts w:ascii="Times New Roman" w:hAnsi="Times New Roman" w:cs="Times New Roman"/>
          <w:sz w:val="28"/>
          <w:szCs w:val="28"/>
        </w:rPr>
        <w:t>В образовательных организациях не систематизирована номенклатура дел по охране труда.</w:t>
      </w:r>
    </w:p>
    <w:p w:rsidR="00E04A3A" w:rsidRPr="00E04A3A" w:rsidRDefault="00E04A3A" w:rsidP="00275C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A3A">
        <w:rPr>
          <w:rFonts w:ascii="Times New Roman" w:hAnsi="Times New Roman" w:cs="Times New Roman"/>
          <w:sz w:val="28"/>
          <w:szCs w:val="28"/>
        </w:rPr>
        <w:t>2.</w:t>
      </w:r>
      <w:r w:rsidR="001D7C36">
        <w:rPr>
          <w:rFonts w:ascii="Times New Roman" w:hAnsi="Times New Roman" w:cs="Times New Roman"/>
          <w:sz w:val="28"/>
          <w:szCs w:val="28"/>
        </w:rPr>
        <w:t xml:space="preserve"> </w:t>
      </w:r>
      <w:r w:rsidRPr="00E04A3A">
        <w:rPr>
          <w:rFonts w:ascii="Times New Roman" w:hAnsi="Times New Roman" w:cs="Times New Roman"/>
          <w:sz w:val="28"/>
          <w:szCs w:val="28"/>
        </w:rPr>
        <w:t>В протоколах заседаний профсоюзных комитетов не фиксируется экспертные заключения на инструкции по охране труда, другие локальные акты по охране труда.</w:t>
      </w:r>
    </w:p>
    <w:p w:rsidR="00E04A3A" w:rsidRPr="00E04A3A" w:rsidRDefault="00E04A3A" w:rsidP="00275C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A3A">
        <w:rPr>
          <w:rFonts w:ascii="Times New Roman" w:hAnsi="Times New Roman" w:cs="Times New Roman"/>
          <w:sz w:val="28"/>
          <w:szCs w:val="28"/>
        </w:rPr>
        <w:t>3.</w:t>
      </w:r>
      <w:r w:rsidR="001D7C36">
        <w:rPr>
          <w:rFonts w:ascii="Times New Roman" w:hAnsi="Times New Roman" w:cs="Times New Roman"/>
          <w:sz w:val="28"/>
          <w:szCs w:val="28"/>
        </w:rPr>
        <w:t xml:space="preserve"> </w:t>
      </w:r>
      <w:r w:rsidRPr="00E04A3A">
        <w:rPr>
          <w:rFonts w:ascii="Times New Roman" w:hAnsi="Times New Roman" w:cs="Times New Roman"/>
          <w:sz w:val="28"/>
          <w:szCs w:val="28"/>
        </w:rPr>
        <w:t>Не ведется учет выдачи средств индивидуальной защиты, смывающих и обезвреживающих средств в Личных карточках выдачи СИЗ, смывающих и обезвреживающих средств. Отсутствуют сертификаты на выдаваемые средства индивидуальной защиты, смывающие и обезвреживающие средства.</w:t>
      </w:r>
    </w:p>
    <w:p w:rsidR="00A51488" w:rsidRDefault="001D7C36" w:rsidP="00275C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04A3A">
        <w:rPr>
          <w:rFonts w:ascii="Times New Roman" w:hAnsi="Times New Roman" w:cs="Times New Roman"/>
          <w:sz w:val="28"/>
          <w:szCs w:val="28"/>
        </w:rPr>
        <w:t xml:space="preserve">Поэтому </w:t>
      </w:r>
      <w:r w:rsidR="001C44B1">
        <w:rPr>
          <w:rFonts w:ascii="Times New Roman" w:hAnsi="Times New Roman" w:cs="Times New Roman"/>
          <w:sz w:val="28"/>
          <w:szCs w:val="28"/>
        </w:rPr>
        <w:t>районному комитету</w:t>
      </w:r>
      <w:r w:rsidR="001C44B1" w:rsidRPr="001C44B1">
        <w:rPr>
          <w:rFonts w:ascii="Times New Roman" w:hAnsi="Times New Roman" w:cs="Times New Roman"/>
          <w:sz w:val="28"/>
          <w:szCs w:val="28"/>
        </w:rPr>
        <w:t xml:space="preserve"> Профсоюза</w:t>
      </w:r>
      <w:r w:rsidR="001C44B1">
        <w:rPr>
          <w:rFonts w:ascii="Times New Roman" w:hAnsi="Times New Roman" w:cs="Times New Roman"/>
          <w:sz w:val="28"/>
          <w:szCs w:val="28"/>
        </w:rPr>
        <w:t xml:space="preserve"> и председателям ППО</w:t>
      </w:r>
      <w:r w:rsidR="009F3CA7">
        <w:rPr>
          <w:rFonts w:ascii="Times New Roman" w:hAnsi="Times New Roman" w:cs="Times New Roman"/>
          <w:sz w:val="28"/>
          <w:szCs w:val="28"/>
        </w:rPr>
        <w:t xml:space="preserve"> </w:t>
      </w:r>
      <w:r w:rsidR="001C44B1">
        <w:rPr>
          <w:rFonts w:ascii="Times New Roman" w:hAnsi="Times New Roman" w:cs="Times New Roman"/>
          <w:sz w:val="28"/>
          <w:szCs w:val="28"/>
        </w:rPr>
        <w:t xml:space="preserve">  необходимо устранить эти недостатки в своей деятельности.</w:t>
      </w:r>
    </w:p>
    <w:p w:rsidR="0047100F" w:rsidRDefault="002A0A60" w:rsidP="004710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каждом ОУ </w:t>
      </w:r>
      <w:r w:rsidR="001D7C3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</w:t>
      </w:r>
      <w:r w:rsidR="001D7C36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2A0A60">
        <w:rPr>
          <w:rFonts w:ascii="Times New Roman" w:hAnsi="Times New Roman" w:cs="Times New Roman"/>
          <w:sz w:val="28"/>
          <w:szCs w:val="28"/>
        </w:rPr>
        <w:t xml:space="preserve"> уполномоченные (д</w:t>
      </w:r>
      <w:r w:rsidR="004E0221">
        <w:rPr>
          <w:rFonts w:ascii="Times New Roman" w:hAnsi="Times New Roman" w:cs="Times New Roman"/>
          <w:sz w:val="28"/>
          <w:szCs w:val="28"/>
        </w:rPr>
        <w:t>оверенные) лица по охране труда, которые должны с профсоюзным комитетом</w:t>
      </w:r>
      <w:r w:rsidR="00224511">
        <w:rPr>
          <w:rFonts w:ascii="Times New Roman" w:hAnsi="Times New Roman" w:cs="Times New Roman"/>
          <w:sz w:val="28"/>
          <w:szCs w:val="28"/>
        </w:rPr>
        <w:t xml:space="preserve"> обеспечивать условия и безопасность труда в образовательных организациях.</w:t>
      </w:r>
      <w:r w:rsidR="0047100F" w:rsidRPr="004710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100F" w:rsidRPr="00A81CF1" w:rsidRDefault="0047100F" w:rsidP="004710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Работа районной организации </w:t>
      </w:r>
      <w:r w:rsidRPr="00A81CF1">
        <w:rPr>
          <w:rFonts w:ascii="Times New Roman" w:hAnsi="Times New Roman" w:cs="Times New Roman"/>
          <w:sz w:val="28"/>
          <w:szCs w:val="28"/>
        </w:rPr>
        <w:t>Профсоюза направлена на пропаганду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1CF1">
        <w:rPr>
          <w:rFonts w:ascii="Times New Roman" w:hAnsi="Times New Roman" w:cs="Times New Roman"/>
          <w:sz w:val="28"/>
          <w:szCs w:val="28"/>
        </w:rPr>
        <w:t>здорового образа жизни, включает в себя организацию и проведение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1CF1">
        <w:rPr>
          <w:rFonts w:ascii="Times New Roman" w:hAnsi="Times New Roman" w:cs="Times New Roman"/>
          <w:sz w:val="28"/>
          <w:szCs w:val="28"/>
        </w:rPr>
        <w:t>спорт</w:t>
      </w:r>
      <w:r>
        <w:rPr>
          <w:rFonts w:ascii="Times New Roman" w:hAnsi="Times New Roman" w:cs="Times New Roman"/>
          <w:sz w:val="28"/>
          <w:szCs w:val="28"/>
        </w:rPr>
        <w:t xml:space="preserve">ивных мероприятий. Ежегодно в сентябре проводится туристический слёт на базе оздоровительного лагеря «Олимп». </w:t>
      </w:r>
    </w:p>
    <w:p w:rsidR="002A0A60" w:rsidRDefault="001D7C36" w:rsidP="009435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A0A60" w:rsidRPr="002A0A60">
        <w:rPr>
          <w:rFonts w:ascii="Times New Roman" w:hAnsi="Times New Roman" w:cs="Times New Roman"/>
          <w:sz w:val="28"/>
          <w:szCs w:val="28"/>
        </w:rPr>
        <w:t>Одним из важных вопросов, который находи</w:t>
      </w:r>
      <w:r w:rsidR="002A0A60">
        <w:rPr>
          <w:rFonts w:ascii="Times New Roman" w:hAnsi="Times New Roman" w:cs="Times New Roman"/>
          <w:sz w:val="28"/>
          <w:szCs w:val="28"/>
        </w:rPr>
        <w:t xml:space="preserve">тся на постоянном контроле - </w:t>
      </w:r>
      <w:r w:rsidR="002A0A60" w:rsidRPr="002A0A60">
        <w:rPr>
          <w:rFonts w:ascii="Times New Roman" w:hAnsi="Times New Roman" w:cs="Times New Roman"/>
          <w:sz w:val="28"/>
          <w:szCs w:val="28"/>
        </w:rPr>
        <w:t xml:space="preserve">  оплата труда работников образования. Средняя заработная пла</w:t>
      </w:r>
      <w:r w:rsidR="0094350A">
        <w:rPr>
          <w:rFonts w:ascii="Times New Roman" w:hAnsi="Times New Roman" w:cs="Times New Roman"/>
          <w:sz w:val="28"/>
          <w:szCs w:val="28"/>
        </w:rPr>
        <w:t>та педагогов</w:t>
      </w:r>
      <w:r w:rsidR="002A0A60">
        <w:rPr>
          <w:rFonts w:ascii="Times New Roman" w:hAnsi="Times New Roman" w:cs="Times New Roman"/>
          <w:sz w:val="28"/>
          <w:szCs w:val="28"/>
        </w:rPr>
        <w:t xml:space="preserve"> нашего района в 2016</w:t>
      </w:r>
      <w:r w:rsidR="002A0A60" w:rsidRPr="002A0A60">
        <w:rPr>
          <w:rFonts w:ascii="Times New Roman" w:hAnsi="Times New Roman" w:cs="Times New Roman"/>
          <w:sz w:val="28"/>
          <w:szCs w:val="28"/>
        </w:rPr>
        <w:t xml:space="preserve"> году составил</w:t>
      </w:r>
      <w:r>
        <w:rPr>
          <w:rFonts w:ascii="Times New Roman" w:hAnsi="Times New Roman" w:cs="Times New Roman"/>
          <w:sz w:val="28"/>
          <w:szCs w:val="28"/>
        </w:rPr>
        <w:t>а 33130 рублей, а у воспитателей –</w:t>
      </w:r>
      <w:r w:rsidR="0094350A">
        <w:rPr>
          <w:rFonts w:ascii="Times New Roman" w:hAnsi="Times New Roman" w:cs="Times New Roman"/>
          <w:sz w:val="28"/>
          <w:szCs w:val="28"/>
        </w:rPr>
        <w:t xml:space="preserve"> 24465</w:t>
      </w:r>
      <w:r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2A0A60">
        <w:rPr>
          <w:rFonts w:ascii="Times New Roman" w:hAnsi="Times New Roman" w:cs="Times New Roman"/>
          <w:sz w:val="28"/>
          <w:szCs w:val="28"/>
        </w:rPr>
        <w:t>.</w:t>
      </w:r>
      <w:r w:rsidR="0094350A">
        <w:rPr>
          <w:rFonts w:ascii="Times New Roman" w:hAnsi="Times New Roman" w:cs="Times New Roman"/>
          <w:sz w:val="28"/>
          <w:szCs w:val="28"/>
        </w:rPr>
        <w:t xml:space="preserve"> </w:t>
      </w:r>
      <w:r w:rsidR="0094350A" w:rsidRPr="0094350A">
        <w:rPr>
          <w:rFonts w:ascii="Times New Roman" w:hAnsi="Times New Roman" w:cs="Times New Roman"/>
          <w:sz w:val="28"/>
          <w:szCs w:val="28"/>
        </w:rPr>
        <w:t>Средняя заработная плата педагогов</w:t>
      </w:r>
      <w:r w:rsidR="0094350A">
        <w:rPr>
          <w:rFonts w:ascii="Times New Roman" w:hAnsi="Times New Roman" w:cs="Times New Roman"/>
          <w:sz w:val="28"/>
          <w:szCs w:val="28"/>
        </w:rPr>
        <w:t xml:space="preserve"> </w:t>
      </w:r>
      <w:r w:rsidR="009508E3">
        <w:rPr>
          <w:rFonts w:ascii="Times New Roman" w:hAnsi="Times New Roman" w:cs="Times New Roman"/>
          <w:sz w:val="28"/>
          <w:szCs w:val="28"/>
        </w:rPr>
        <w:t>по сравнению с 2015 годом практически не изменилась, а воспитателей увеличилась на 2,3%.</w:t>
      </w:r>
    </w:p>
    <w:p w:rsidR="003D0C95" w:rsidRPr="00F2243D" w:rsidRDefault="00275C87" w:rsidP="00275C87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9F3CA7" w:rsidRPr="009F3CA7">
        <w:rPr>
          <w:rFonts w:ascii="Times New Roman" w:hAnsi="Times New Roman" w:cs="Times New Roman"/>
          <w:b/>
          <w:sz w:val="28"/>
          <w:szCs w:val="28"/>
        </w:rPr>
        <w:t xml:space="preserve">V.   </w:t>
      </w:r>
      <w:r w:rsidR="009F3CA7" w:rsidRPr="00F2243D">
        <w:rPr>
          <w:rFonts w:ascii="Times New Roman" w:hAnsi="Times New Roman" w:cs="Times New Roman"/>
          <w:b/>
          <w:i/>
          <w:sz w:val="28"/>
          <w:szCs w:val="28"/>
        </w:rPr>
        <w:t>Работа с молодыми педагогами.</w:t>
      </w:r>
    </w:p>
    <w:p w:rsidR="0047100F" w:rsidRDefault="00E35B88" w:rsidP="001B21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7979" w:rsidRDefault="001D624A" w:rsidP="001B21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E35B88">
        <w:rPr>
          <w:rFonts w:ascii="Times New Roman" w:hAnsi="Times New Roman" w:cs="Times New Roman"/>
          <w:sz w:val="28"/>
          <w:szCs w:val="28"/>
        </w:rPr>
        <w:t>Одним</w:t>
      </w:r>
      <w:r w:rsidR="002A0A60">
        <w:rPr>
          <w:rFonts w:ascii="Times New Roman" w:hAnsi="Times New Roman" w:cs="Times New Roman"/>
          <w:sz w:val="28"/>
          <w:szCs w:val="28"/>
        </w:rPr>
        <w:t xml:space="preserve"> из направлений работы районного профсоюзного комитета – работа с молодыми педагогами.  </w:t>
      </w:r>
      <w:r w:rsidR="00E35B88" w:rsidRPr="00E35B88">
        <w:rPr>
          <w:rFonts w:ascii="Times New Roman" w:hAnsi="Times New Roman" w:cs="Times New Roman"/>
          <w:sz w:val="28"/>
          <w:szCs w:val="28"/>
        </w:rPr>
        <w:t>В нашем районе создана муниципальная ассоциация молодых педагогов</w:t>
      </w:r>
      <w:r w:rsidR="00E35B88">
        <w:rPr>
          <w:rFonts w:ascii="Times New Roman" w:hAnsi="Times New Roman" w:cs="Times New Roman"/>
          <w:sz w:val="28"/>
          <w:szCs w:val="28"/>
        </w:rPr>
        <w:t xml:space="preserve"> и работа ведется через данное объединение.</w:t>
      </w:r>
    </w:p>
    <w:p w:rsidR="00E35B88" w:rsidRDefault="00E35B88" w:rsidP="001B21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937979">
        <w:rPr>
          <w:rFonts w:ascii="Times New Roman" w:hAnsi="Times New Roman" w:cs="Times New Roman"/>
          <w:sz w:val="28"/>
          <w:szCs w:val="28"/>
        </w:rPr>
        <w:t xml:space="preserve">г. Минусинске состоялся </w:t>
      </w:r>
      <w:proofErr w:type="spellStart"/>
      <w:r w:rsidRPr="00937979">
        <w:rPr>
          <w:rFonts w:ascii="Times New Roman" w:hAnsi="Times New Roman" w:cs="Times New Roman"/>
          <w:sz w:val="28"/>
          <w:szCs w:val="28"/>
        </w:rPr>
        <w:t>наборочный</w:t>
      </w:r>
      <w:proofErr w:type="spellEnd"/>
      <w:r w:rsidRPr="00937979">
        <w:rPr>
          <w:rFonts w:ascii="Times New Roman" w:hAnsi="Times New Roman" w:cs="Times New Roman"/>
          <w:sz w:val="28"/>
          <w:szCs w:val="28"/>
        </w:rPr>
        <w:t xml:space="preserve"> этап Молодежных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7979">
        <w:rPr>
          <w:rFonts w:ascii="Times New Roman" w:hAnsi="Times New Roman" w:cs="Times New Roman"/>
          <w:sz w:val="28"/>
          <w:szCs w:val="28"/>
        </w:rPr>
        <w:t>профессиональных</w:t>
      </w:r>
    </w:p>
    <w:p w:rsidR="001B2149" w:rsidRDefault="00E35B88" w:rsidP="00E35B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7979">
        <w:rPr>
          <w:rFonts w:ascii="Times New Roman" w:hAnsi="Times New Roman" w:cs="Times New Roman"/>
          <w:sz w:val="28"/>
          <w:szCs w:val="28"/>
        </w:rPr>
        <w:t>педагогических игр,</w:t>
      </w:r>
      <w:r>
        <w:rPr>
          <w:rFonts w:ascii="Times New Roman" w:hAnsi="Times New Roman" w:cs="Times New Roman"/>
          <w:sz w:val="28"/>
          <w:szCs w:val="28"/>
        </w:rPr>
        <w:t xml:space="preserve"> в котором участвовали 4</w:t>
      </w:r>
      <w:r w:rsidR="003C7C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молодых педагога. По итогам </w:t>
      </w:r>
      <w:r w:rsidR="003C7C43">
        <w:rPr>
          <w:rFonts w:ascii="Times New Roman" w:hAnsi="Times New Roman" w:cs="Times New Roman"/>
          <w:sz w:val="28"/>
          <w:szCs w:val="28"/>
        </w:rPr>
        <w:t>этого</w:t>
      </w:r>
      <w:r w:rsidRPr="00E35B88">
        <w:rPr>
          <w:rFonts w:ascii="Times New Roman" w:hAnsi="Times New Roman" w:cs="Times New Roman"/>
          <w:sz w:val="28"/>
          <w:szCs w:val="28"/>
        </w:rPr>
        <w:t xml:space="preserve"> этап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35B88">
        <w:rPr>
          <w:rFonts w:ascii="Times New Roman" w:hAnsi="Times New Roman" w:cs="Times New Roman"/>
          <w:sz w:val="28"/>
          <w:szCs w:val="28"/>
        </w:rPr>
        <w:t xml:space="preserve"> </w:t>
      </w:r>
      <w:r w:rsidRPr="00937979">
        <w:rPr>
          <w:rFonts w:ascii="Times New Roman" w:hAnsi="Times New Roman" w:cs="Times New Roman"/>
          <w:sz w:val="28"/>
          <w:szCs w:val="28"/>
        </w:rPr>
        <w:t xml:space="preserve">для участия в турнире от нашего района </w:t>
      </w:r>
      <w:r w:rsidR="001B2149">
        <w:rPr>
          <w:rFonts w:ascii="Times New Roman" w:hAnsi="Times New Roman" w:cs="Times New Roman"/>
          <w:sz w:val="28"/>
          <w:szCs w:val="28"/>
        </w:rPr>
        <w:t xml:space="preserve">была </w:t>
      </w:r>
      <w:r w:rsidRPr="00937979">
        <w:rPr>
          <w:rFonts w:ascii="Times New Roman" w:hAnsi="Times New Roman" w:cs="Times New Roman"/>
          <w:sz w:val="28"/>
          <w:szCs w:val="28"/>
        </w:rPr>
        <w:t>пр</w:t>
      </w:r>
      <w:r w:rsidR="003C7C43">
        <w:rPr>
          <w:rFonts w:ascii="Times New Roman" w:hAnsi="Times New Roman" w:cs="Times New Roman"/>
          <w:sz w:val="28"/>
          <w:szCs w:val="28"/>
        </w:rPr>
        <w:t>иглашена</w:t>
      </w:r>
    </w:p>
    <w:p w:rsidR="00E35B88" w:rsidRDefault="003C7C43" w:rsidP="00E35B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 А.</w:t>
      </w:r>
      <w:r w:rsidR="00E35B88" w:rsidRPr="00937979">
        <w:rPr>
          <w:rFonts w:ascii="Times New Roman" w:hAnsi="Times New Roman" w:cs="Times New Roman"/>
          <w:sz w:val="28"/>
          <w:szCs w:val="28"/>
        </w:rPr>
        <w:t>, учитель МБОУ «</w:t>
      </w:r>
      <w:proofErr w:type="spellStart"/>
      <w:r w:rsidR="00E35B88" w:rsidRPr="00937979">
        <w:rPr>
          <w:rFonts w:ascii="Times New Roman" w:hAnsi="Times New Roman" w:cs="Times New Roman"/>
          <w:sz w:val="28"/>
          <w:szCs w:val="28"/>
        </w:rPr>
        <w:t>Галактионовская</w:t>
      </w:r>
      <w:proofErr w:type="spellEnd"/>
      <w:r w:rsidR="00E35B88" w:rsidRPr="00937979">
        <w:rPr>
          <w:rFonts w:ascii="Times New Roman" w:hAnsi="Times New Roman" w:cs="Times New Roman"/>
          <w:sz w:val="28"/>
          <w:szCs w:val="28"/>
        </w:rPr>
        <w:t xml:space="preserve"> ООШ».</w:t>
      </w:r>
    </w:p>
    <w:p w:rsidR="00470A4F" w:rsidRPr="00937979" w:rsidRDefault="00470A4F" w:rsidP="00E35B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Молодые учителя участвовали в муниципальном конкурсе проектов «Территория 2020».</w:t>
      </w:r>
      <w:r w:rsidR="007C21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Проекты пяти учителей получили гран</w:t>
      </w:r>
      <w:r w:rsidR="007C217A">
        <w:rPr>
          <w:rFonts w:ascii="Times New Roman" w:hAnsi="Times New Roman" w:cs="Times New Roman"/>
          <w:sz w:val="28"/>
          <w:szCs w:val="28"/>
        </w:rPr>
        <w:t>ды.</w:t>
      </w:r>
    </w:p>
    <w:p w:rsidR="009C76C9" w:rsidRDefault="004E0221" w:rsidP="009C76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7C43">
        <w:rPr>
          <w:rFonts w:ascii="Times New Roman" w:hAnsi="Times New Roman" w:cs="Times New Roman"/>
          <w:sz w:val="28"/>
          <w:szCs w:val="28"/>
        </w:rPr>
        <w:t xml:space="preserve">Два педагога нашего района </w:t>
      </w:r>
      <w:r w:rsidR="001B2149">
        <w:rPr>
          <w:rFonts w:ascii="Times New Roman" w:hAnsi="Times New Roman" w:cs="Times New Roman"/>
          <w:sz w:val="28"/>
          <w:szCs w:val="28"/>
        </w:rPr>
        <w:t xml:space="preserve">из </w:t>
      </w:r>
      <w:proofErr w:type="spellStart"/>
      <w:r w:rsidR="001B2149">
        <w:rPr>
          <w:rFonts w:ascii="Times New Roman" w:hAnsi="Times New Roman" w:cs="Times New Roman"/>
          <w:sz w:val="28"/>
          <w:szCs w:val="28"/>
        </w:rPr>
        <w:t>Галактионовской</w:t>
      </w:r>
      <w:proofErr w:type="spellEnd"/>
      <w:r w:rsidR="001B2149">
        <w:rPr>
          <w:rFonts w:ascii="Times New Roman" w:hAnsi="Times New Roman" w:cs="Times New Roman"/>
          <w:sz w:val="28"/>
          <w:szCs w:val="28"/>
        </w:rPr>
        <w:t xml:space="preserve"> ООШ </w:t>
      </w:r>
      <w:r w:rsidR="003C7C43">
        <w:rPr>
          <w:rFonts w:ascii="Times New Roman" w:hAnsi="Times New Roman" w:cs="Times New Roman"/>
          <w:sz w:val="28"/>
          <w:szCs w:val="28"/>
        </w:rPr>
        <w:t xml:space="preserve">приняли участие </w:t>
      </w:r>
      <w:r w:rsidR="00253454">
        <w:rPr>
          <w:rFonts w:ascii="Times New Roman" w:hAnsi="Times New Roman" w:cs="Times New Roman"/>
          <w:sz w:val="28"/>
          <w:szCs w:val="28"/>
        </w:rPr>
        <w:t>в работе Школы</w:t>
      </w:r>
      <w:r w:rsidR="001B2149">
        <w:rPr>
          <w:rFonts w:ascii="Times New Roman" w:hAnsi="Times New Roman" w:cs="Times New Roman"/>
          <w:sz w:val="28"/>
          <w:szCs w:val="28"/>
        </w:rPr>
        <w:t xml:space="preserve"> молодого педагога </w:t>
      </w:r>
      <w:r w:rsidR="001B2149" w:rsidRPr="001B2149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1B2149" w:rsidRPr="001B2149">
        <w:rPr>
          <w:rFonts w:ascii="Times New Roman" w:hAnsi="Times New Roman" w:cs="Times New Roman"/>
          <w:sz w:val="28"/>
          <w:szCs w:val="28"/>
        </w:rPr>
        <w:t>Абанском</w:t>
      </w:r>
      <w:proofErr w:type="spellEnd"/>
      <w:r w:rsidR="001B2149" w:rsidRPr="001B2149">
        <w:rPr>
          <w:rFonts w:ascii="Times New Roman" w:hAnsi="Times New Roman" w:cs="Times New Roman"/>
          <w:sz w:val="28"/>
          <w:szCs w:val="28"/>
        </w:rPr>
        <w:t xml:space="preserve"> районе на озере Пионерское</w:t>
      </w:r>
      <w:r w:rsidR="001B2149">
        <w:rPr>
          <w:rFonts w:ascii="Times New Roman" w:hAnsi="Times New Roman" w:cs="Times New Roman"/>
          <w:sz w:val="28"/>
          <w:szCs w:val="28"/>
        </w:rPr>
        <w:t xml:space="preserve">.  Педагог из </w:t>
      </w:r>
      <w:proofErr w:type="spellStart"/>
      <w:r w:rsidR="001B2149">
        <w:rPr>
          <w:rFonts w:ascii="Times New Roman" w:hAnsi="Times New Roman" w:cs="Times New Roman"/>
          <w:sz w:val="28"/>
          <w:szCs w:val="28"/>
        </w:rPr>
        <w:t>Беллыкской</w:t>
      </w:r>
      <w:proofErr w:type="spellEnd"/>
      <w:r w:rsidR="001B2149">
        <w:rPr>
          <w:rFonts w:ascii="Times New Roman" w:hAnsi="Times New Roman" w:cs="Times New Roman"/>
          <w:sz w:val="28"/>
          <w:szCs w:val="28"/>
        </w:rPr>
        <w:t xml:space="preserve"> СОШ участвовала в работе правовой школы. </w:t>
      </w:r>
    </w:p>
    <w:p w:rsidR="00937979" w:rsidRPr="001B2149" w:rsidRDefault="004E0221" w:rsidP="009C76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B2149">
        <w:rPr>
          <w:rFonts w:ascii="Times New Roman" w:hAnsi="Times New Roman" w:cs="Times New Roman"/>
          <w:sz w:val="28"/>
          <w:szCs w:val="28"/>
        </w:rPr>
        <w:t>Каждый год прово</w:t>
      </w:r>
      <w:r w:rsidR="009C76C9">
        <w:rPr>
          <w:rFonts w:ascii="Times New Roman" w:hAnsi="Times New Roman" w:cs="Times New Roman"/>
          <w:sz w:val="28"/>
          <w:szCs w:val="28"/>
        </w:rPr>
        <w:t>дится кон</w:t>
      </w:r>
      <w:r w:rsidR="001B2149">
        <w:rPr>
          <w:rFonts w:ascii="Times New Roman" w:hAnsi="Times New Roman" w:cs="Times New Roman"/>
          <w:sz w:val="28"/>
          <w:szCs w:val="28"/>
        </w:rPr>
        <w:t>курс</w:t>
      </w:r>
      <w:r w:rsidR="009C76C9">
        <w:rPr>
          <w:rFonts w:ascii="Times New Roman" w:hAnsi="Times New Roman" w:cs="Times New Roman"/>
          <w:sz w:val="28"/>
          <w:szCs w:val="28"/>
        </w:rPr>
        <w:t xml:space="preserve"> молодых педагогов</w:t>
      </w:r>
      <w:r w:rsidR="00DF5401">
        <w:rPr>
          <w:rFonts w:ascii="Times New Roman" w:hAnsi="Times New Roman" w:cs="Times New Roman"/>
          <w:sz w:val="28"/>
          <w:szCs w:val="28"/>
        </w:rPr>
        <w:t>, районный профсоюзный комитет оказывает не только спонсорскую помощ</w:t>
      </w:r>
      <w:r w:rsidR="00DC02CD">
        <w:rPr>
          <w:rFonts w:ascii="Times New Roman" w:hAnsi="Times New Roman" w:cs="Times New Roman"/>
          <w:sz w:val="28"/>
          <w:szCs w:val="28"/>
        </w:rPr>
        <w:t xml:space="preserve">ь, но и принимает </w:t>
      </w:r>
      <w:proofErr w:type="gramStart"/>
      <w:r w:rsidR="00DC02CD">
        <w:rPr>
          <w:rFonts w:ascii="Times New Roman" w:hAnsi="Times New Roman" w:cs="Times New Roman"/>
          <w:sz w:val="28"/>
          <w:szCs w:val="28"/>
        </w:rPr>
        <w:t>участие  в</w:t>
      </w:r>
      <w:proofErr w:type="gramEnd"/>
      <w:r w:rsidR="00DC02CD">
        <w:rPr>
          <w:rFonts w:ascii="Times New Roman" w:hAnsi="Times New Roman" w:cs="Times New Roman"/>
          <w:sz w:val="28"/>
          <w:szCs w:val="28"/>
        </w:rPr>
        <w:t xml:space="preserve"> проведении </w:t>
      </w:r>
      <w:r w:rsidR="00DF5401">
        <w:rPr>
          <w:rFonts w:ascii="Times New Roman" w:hAnsi="Times New Roman" w:cs="Times New Roman"/>
          <w:sz w:val="28"/>
          <w:szCs w:val="28"/>
        </w:rPr>
        <w:t xml:space="preserve"> конкурса. Но а</w:t>
      </w:r>
      <w:r w:rsidR="009C76C9">
        <w:rPr>
          <w:rFonts w:ascii="Times New Roman" w:hAnsi="Times New Roman" w:cs="Times New Roman"/>
          <w:sz w:val="28"/>
          <w:szCs w:val="28"/>
        </w:rPr>
        <w:t xml:space="preserve">ктивность </w:t>
      </w:r>
      <w:r w:rsidR="009C76C9" w:rsidRPr="009C76C9">
        <w:rPr>
          <w:rFonts w:ascii="Times New Roman" w:hAnsi="Times New Roman" w:cs="Times New Roman"/>
          <w:sz w:val="28"/>
          <w:szCs w:val="28"/>
        </w:rPr>
        <w:t>молодых педагогов</w:t>
      </w:r>
      <w:r w:rsidR="009C76C9">
        <w:rPr>
          <w:rFonts w:ascii="Times New Roman" w:hAnsi="Times New Roman" w:cs="Times New Roman"/>
          <w:sz w:val="28"/>
          <w:szCs w:val="28"/>
        </w:rPr>
        <w:t xml:space="preserve"> снижается, в этом году</w:t>
      </w:r>
      <w:r w:rsidR="00EA5278">
        <w:rPr>
          <w:rFonts w:ascii="Times New Roman" w:hAnsi="Times New Roman" w:cs="Times New Roman"/>
          <w:sz w:val="28"/>
          <w:szCs w:val="28"/>
        </w:rPr>
        <w:t xml:space="preserve"> заяв</w:t>
      </w:r>
      <w:r w:rsidR="009C76C9">
        <w:rPr>
          <w:rFonts w:ascii="Times New Roman" w:hAnsi="Times New Roman" w:cs="Times New Roman"/>
          <w:sz w:val="28"/>
          <w:szCs w:val="28"/>
        </w:rPr>
        <w:t>к</w:t>
      </w:r>
      <w:r w:rsidR="00EA5278">
        <w:rPr>
          <w:rFonts w:ascii="Times New Roman" w:hAnsi="Times New Roman" w:cs="Times New Roman"/>
          <w:sz w:val="28"/>
          <w:szCs w:val="28"/>
        </w:rPr>
        <w:t>и</w:t>
      </w:r>
      <w:r w:rsidR="009C76C9">
        <w:rPr>
          <w:rFonts w:ascii="Times New Roman" w:hAnsi="Times New Roman" w:cs="Times New Roman"/>
          <w:sz w:val="28"/>
          <w:szCs w:val="28"/>
        </w:rPr>
        <w:t xml:space="preserve"> на этот конкурс</w:t>
      </w:r>
      <w:r w:rsidR="00DF5401" w:rsidRPr="00DF5401">
        <w:rPr>
          <w:rFonts w:ascii="Times New Roman" w:hAnsi="Times New Roman" w:cs="Times New Roman"/>
          <w:sz w:val="28"/>
          <w:szCs w:val="28"/>
        </w:rPr>
        <w:t xml:space="preserve"> </w:t>
      </w:r>
      <w:r w:rsidR="00DF5401">
        <w:rPr>
          <w:rFonts w:ascii="Times New Roman" w:hAnsi="Times New Roman" w:cs="Times New Roman"/>
          <w:sz w:val="28"/>
          <w:szCs w:val="28"/>
        </w:rPr>
        <w:t>не поступили</w:t>
      </w:r>
      <w:r w:rsidR="009C76C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F5401" w:rsidRDefault="00EA5278" w:rsidP="001360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37979">
        <w:rPr>
          <w:rFonts w:ascii="Times New Roman" w:hAnsi="Times New Roman" w:cs="Times New Roman"/>
          <w:sz w:val="28"/>
          <w:szCs w:val="28"/>
        </w:rPr>
        <w:t xml:space="preserve">В </w:t>
      </w:r>
      <w:r w:rsidR="00937979" w:rsidRPr="00937979">
        <w:rPr>
          <w:rFonts w:ascii="Times New Roman" w:hAnsi="Times New Roman" w:cs="Times New Roman"/>
          <w:sz w:val="28"/>
          <w:szCs w:val="28"/>
        </w:rPr>
        <w:t>отделе образования состоялся круглый стол для молодых учителей. Участниками круглого стола стали молодые учителя</w:t>
      </w:r>
      <w:r w:rsidR="001D62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624A">
        <w:rPr>
          <w:rFonts w:ascii="Times New Roman" w:hAnsi="Times New Roman" w:cs="Times New Roman"/>
          <w:sz w:val="28"/>
          <w:szCs w:val="28"/>
        </w:rPr>
        <w:t>Восточенской</w:t>
      </w:r>
      <w:proofErr w:type="spellEnd"/>
      <w:r w:rsidR="001D624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D624A">
        <w:rPr>
          <w:rFonts w:ascii="Times New Roman" w:hAnsi="Times New Roman" w:cs="Times New Roman"/>
          <w:sz w:val="28"/>
          <w:szCs w:val="28"/>
        </w:rPr>
        <w:t>Краснотуранской</w:t>
      </w:r>
      <w:proofErr w:type="spellEnd"/>
      <w:r w:rsidR="001D624A">
        <w:rPr>
          <w:rFonts w:ascii="Times New Roman" w:hAnsi="Times New Roman" w:cs="Times New Roman"/>
          <w:sz w:val="28"/>
          <w:szCs w:val="28"/>
        </w:rPr>
        <w:t xml:space="preserve">, Белоярской, </w:t>
      </w:r>
      <w:bookmarkStart w:id="0" w:name="_GoBack"/>
      <w:bookmarkEnd w:id="0"/>
      <w:proofErr w:type="spellStart"/>
      <w:r w:rsidR="00937979" w:rsidRPr="00937979">
        <w:rPr>
          <w:rFonts w:ascii="Times New Roman" w:hAnsi="Times New Roman" w:cs="Times New Roman"/>
          <w:sz w:val="28"/>
          <w:szCs w:val="28"/>
        </w:rPr>
        <w:t>Галактионовской</w:t>
      </w:r>
      <w:proofErr w:type="spellEnd"/>
      <w:r w:rsidR="00937979" w:rsidRPr="009379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7979" w:rsidRPr="00937979">
        <w:rPr>
          <w:rFonts w:ascii="Times New Roman" w:hAnsi="Times New Roman" w:cs="Times New Roman"/>
          <w:sz w:val="28"/>
          <w:szCs w:val="28"/>
        </w:rPr>
        <w:t>школ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A52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Тема</w:t>
      </w:r>
      <w:r w:rsidRPr="00EA5278">
        <w:t xml:space="preserve"> </w:t>
      </w:r>
      <w:r w:rsidR="00DC02CD" w:rsidRPr="00DC02CD">
        <w:rPr>
          <w:rFonts w:ascii="Times New Roman" w:hAnsi="Times New Roman" w:cs="Times New Roman"/>
          <w:sz w:val="28"/>
          <w:szCs w:val="28"/>
        </w:rPr>
        <w:t xml:space="preserve">заседания </w:t>
      </w:r>
      <w:r>
        <w:rPr>
          <w:rFonts w:ascii="Times New Roman" w:hAnsi="Times New Roman" w:cs="Times New Roman"/>
          <w:sz w:val="28"/>
          <w:szCs w:val="28"/>
        </w:rPr>
        <w:t>круглого</w:t>
      </w:r>
      <w:r w:rsidRPr="00EA5278">
        <w:rPr>
          <w:rFonts w:ascii="Times New Roman" w:hAnsi="Times New Roman" w:cs="Times New Roman"/>
          <w:sz w:val="28"/>
          <w:szCs w:val="28"/>
        </w:rPr>
        <w:t xml:space="preserve"> стол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C02CD">
        <w:rPr>
          <w:rFonts w:ascii="Times New Roman" w:hAnsi="Times New Roman" w:cs="Times New Roman"/>
          <w:sz w:val="28"/>
          <w:szCs w:val="28"/>
        </w:rPr>
        <w:t xml:space="preserve"> «</w:t>
      </w:r>
      <w:r w:rsidRPr="00EA5278">
        <w:rPr>
          <w:rFonts w:ascii="Times New Roman" w:hAnsi="Times New Roman" w:cs="Times New Roman"/>
          <w:sz w:val="28"/>
          <w:szCs w:val="28"/>
        </w:rPr>
        <w:t>Закон «Об образовании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A5278">
        <w:rPr>
          <w:rFonts w:ascii="Times New Roman" w:hAnsi="Times New Roman" w:cs="Times New Roman"/>
          <w:sz w:val="28"/>
          <w:szCs w:val="28"/>
        </w:rPr>
        <w:t>Правовой статус педагогического работника</w:t>
      </w:r>
      <w:r w:rsidR="00DC02C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4E0221" w:rsidRPr="004E0221">
        <w:t xml:space="preserve"> </w:t>
      </w:r>
      <w:r w:rsidR="004E0221">
        <w:rPr>
          <w:rFonts w:ascii="Times New Roman" w:hAnsi="Times New Roman" w:cs="Times New Roman"/>
          <w:sz w:val="28"/>
          <w:szCs w:val="28"/>
        </w:rPr>
        <w:t>Цель этого мероприятия: п</w:t>
      </w:r>
      <w:r w:rsidR="004E0221" w:rsidRPr="004E0221">
        <w:rPr>
          <w:rFonts w:ascii="Times New Roman" w:hAnsi="Times New Roman" w:cs="Times New Roman"/>
          <w:sz w:val="28"/>
          <w:szCs w:val="28"/>
        </w:rPr>
        <w:t xml:space="preserve">ознакомить молодых </w:t>
      </w:r>
      <w:r w:rsidR="00136025">
        <w:rPr>
          <w:rFonts w:ascii="Times New Roman" w:hAnsi="Times New Roman" w:cs="Times New Roman"/>
          <w:sz w:val="28"/>
          <w:szCs w:val="28"/>
        </w:rPr>
        <w:t xml:space="preserve">учителей </w:t>
      </w:r>
      <w:r w:rsidR="004E0221" w:rsidRPr="004E0221">
        <w:rPr>
          <w:rFonts w:ascii="Times New Roman" w:hAnsi="Times New Roman" w:cs="Times New Roman"/>
          <w:sz w:val="28"/>
          <w:szCs w:val="28"/>
        </w:rPr>
        <w:t xml:space="preserve">с перечнем </w:t>
      </w:r>
      <w:r w:rsidR="004E0221">
        <w:rPr>
          <w:rFonts w:ascii="Times New Roman" w:hAnsi="Times New Roman" w:cs="Times New Roman"/>
          <w:sz w:val="28"/>
          <w:szCs w:val="28"/>
        </w:rPr>
        <w:t xml:space="preserve">прав, обязанностей и социальных </w:t>
      </w:r>
      <w:proofErr w:type="gramStart"/>
      <w:r w:rsidR="004E0221" w:rsidRPr="004E0221">
        <w:rPr>
          <w:rFonts w:ascii="Times New Roman" w:hAnsi="Times New Roman" w:cs="Times New Roman"/>
          <w:sz w:val="28"/>
          <w:szCs w:val="28"/>
        </w:rPr>
        <w:t>гарантий  педагогических</w:t>
      </w:r>
      <w:proofErr w:type="gramEnd"/>
      <w:r w:rsidR="00DC02CD">
        <w:rPr>
          <w:rFonts w:ascii="Times New Roman" w:hAnsi="Times New Roman" w:cs="Times New Roman"/>
          <w:sz w:val="28"/>
          <w:szCs w:val="28"/>
        </w:rPr>
        <w:t xml:space="preserve"> </w:t>
      </w:r>
      <w:r w:rsidR="00F33621">
        <w:rPr>
          <w:rFonts w:ascii="Times New Roman" w:hAnsi="Times New Roman" w:cs="Times New Roman"/>
          <w:sz w:val="28"/>
          <w:szCs w:val="28"/>
        </w:rPr>
        <w:t xml:space="preserve"> </w:t>
      </w:r>
      <w:r w:rsidR="004E0221">
        <w:rPr>
          <w:rFonts w:ascii="Times New Roman" w:hAnsi="Times New Roman" w:cs="Times New Roman"/>
          <w:sz w:val="28"/>
          <w:szCs w:val="28"/>
        </w:rPr>
        <w:t xml:space="preserve"> </w:t>
      </w:r>
      <w:r w:rsidR="004E0221" w:rsidRPr="004E0221">
        <w:rPr>
          <w:rFonts w:ascii="Times New Roman" w:hAnsi="Times New Roman" w:cs="Times New Roman"/>
          <w:sz w:val="28"/>
          <w:szCs w:val="28"/>
        </w:rPr>
        <w:t>работников.</w:t>
      </w:r>
      <w:r w:rsidR="004E02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5C87" w:rsidRDefault="009F54B9" w:rsidP="00EA52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активизировать работу с молодыми</w:t>
      </w:r>
      <w:r w:rsidR="00DF54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педаго</w:t>
      </w:r>
      <w:r w:rsidR="00DF5401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ами</w:t>
      </w:r>
      <w:r w:rsidR="00DF5401">
        <w:rPr>
          <w:rFonts w:ascii="Times New Roman" w:hAnsi="Times New Roman" w:cs="Times New Roman"/>
          <w:sz w:val="28"/>
          <w:szCs w:val="28"/>
        </w:rPr>
        <w:t>, содействовать созданию муниципального Совета молодых педагогов.</w:t>
      </w:r>
    </w:p>
    <w:p w:rsidR="0087064B" w:rsidRDefault="0087064B" w:rsidP="00275C87">
      <w:pPr>
        <w:spacing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064B" w:rsidRPr="006109E6" w:rsidRDefault="0087064B" w:rsidP="00275C87">
      <w:pPr>
        <w:spacing w:after="100" w:afterAutospacing="1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09E6">
        <w:rPr>
          <w:rFonts w:ascii="Times New Roman" w:hAnsi="Times New Roman" w:cs="Times New Roman"/>
          <w:b/>
          <w:sz w:val="28"/>
          <w:szCs w:val="28"/>
        </w:rPr>
        <w:t xml:space="preserve">V. </w:t>
      </w:r>
      <w:r w:rsidRPr="00F2243D">
        <w:rPr>
          <w:rFonts w:ascii="Times New Roman" w:hAnsi="Times New Roman" w:cs="Times New Roman"/>
          <w:b/>
          <w:i/>
          <w:sz w:val="28"/>
          <w:szCs w:val="28"/>
        </w:rPr>
        <w:t>Финансовое обеспечение деятельности профсоюза.</w:t>
      </w:r>
    </w:p>
    <w:p w:rsidR="008D7354" w:rsidRPr="008D7354" w:rsidRDefault="006109E6" w:rsidP="008D73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09E6">
        <w:rPr>
          <w:rFonts w:ascii="Times New Roman" w:hAnsi="Times New Roman" w:cs="Times New Roman"/>
          <w:sz w:val="28"/>
          <w:szCs w:val="28"/>
        </w:rPr>
        <w:t>Ключевой цел</w:t>
      </w:r>
      <w:r w:rsidR="008D7354">
        <w:rPr>
          <w:rFonts w:ascii="Times New Roman" w:hAnsi="Times New Roman" w:cs="Times New Roman"/>
          <w:sz w:val="28"/>
          <w:szCs w:val="28"/>
        </w:rPr>
        <w:t xml:space="preserve">ью финансовой политики </w:t>
      </w:r>
      <w:proofErr w:type="spellStart"/>
      <w:r w:rsidR="008D7354">
        <w:rPr>
          <w:rFonts w:ascii="Times New Roman" w:hAnsi="Times New Roman" w:cs="Times New Roman"/>
          <w:sz w:val="28"/>
          <w:szCs w:val="28"/>
        </w:rPr>
        <w:t>Краснотуранского</w:t>
      </w:r>
      <w:proofErr w:type="spellEnd"/>
      <w:r w:rsidRPr="006109E6">
        <w:rPr>
          <w:rFonts w:ascii="Times New Roman" w:hAnsi="Times New Roman" w:cs="Times New Roman"/>
          <w:sz w:val="28"/>
          <w:szCs w:val="28"/>
        </w:rPr>
        <w:t xml:space="preserve"> районного комитета</w:t>
      </w:r>
      <w:r w:rsidR="008D7354">
        <w:rPr>
          <w:rFonts w:ascii="Times New Roman" w:hAnsi="Times New Roman" w:cs="Times New Roman"/>
          <w:sz w:val="28"/>
          <w:szCs w:val="28"/>
        </w:rPr>
        <w:t xml:space="preserve"> Профсоюза в 2016</w:t>
      </w:r>
      <w:r w:rsidRPr="006109E6">
        <w:rPr>
          <w:rFonts w:ascii="Times New Roman" w:hAnsi="Times New Roman" w:cs="Times New Roman"/>
          <w:sz w:val="28"/>
          <w:szCs w:val="28"/>
        </w:rPr>
        <w:t xml:space="preserve"> году являлось повышение эффективности </w:t>
      </w:r>
      <w:r w:rsidRPr="006109E6">
        <w:rPr>
          <w:rFonts w:ascii="Times New Roman" w:hAnsi="Times New Roman" w:cs="Times New Roman"/>
          <w:sz w:val="28"/>
          <w:szCs w:val="28"/>
        </w:rPr>
        <w:lastRenderedPageBreak/>
        <w:t>использования</w:t>
      </w:r>
      <w:r w:rsidR="008D7354">
        <w:rPr>
          <w:rFonts w:ascii="Times New Roman" w:hAnsi="Times New Roman" w:cs="Times New Roman"/>
          <w:sz w:val="28"/>
          <w:szCs w:val="28"/>
        </w:rPr>
        <w:t xml:space="preserve"> </w:t>
      </w:r>
      <w:r w:rsidRPr="006109E6">
        <w:rPr>
          <w:rFonts w:ascii="Times New Roman" w:hAnsi="Times New Roman" w:cs="Times New Roman"/>
          <w:sz w:val="28"/>
          <w:szCs w:val="28"/>
        </w:rPr>
        <w:t>средств на обеспечение деятельности Профсоюза по удовлетворению</w:t>
      </w:r>
      <w:r w:rsidR="008D7354">
        <w:rPr>
          <w:rFonts w:ascii="Times New Roman" w:hAnsi="Times New Roman" w:cs="Times New Roman"/>
          <w:sz w:val="28"/>
          <w:szCs w:val="28"/>
        </w:rPr>
        <w:t xml:space="preserve"> </w:t>
      </w:r>
      <w:r w:rsidRPr="006109E6">
        <w:rPr>
          <w:rFonts w:ascii="Times New Roman" w:hAnsi="Times New Roman" w:cs="Times New Roman"/>
          <w:sz w:val="28"/>
          <w:szCs w:val="28"/>
        </w:rPr>
        <w:t xml:space="preserve">социально-экономических и профессиональных интересов </w:t>
      </w:r>
      <w:proofErr w:type="gramStart"/>
      <w:r w:rsidRPr="006109E6">
        <w:rPr>
          <w:rFonts w:ascii="Times New Roman" w:hAnsi="Times New Roman" w:cs="Times New Roman"/>
          <w:sz w:val="28"/>
          <w:szCs w:val="28"/>
        </w:rPr>
        <w:t xml:space="preserve">членов </w:t>
      </w:r>
      <w:r w:rsidR="008D7354">
        <w:rPr>
          <w:rFonts w:ascii="Times New Roman" w:hAnsi="Times New Roman" w:cs="Times New Roman"/>
          <w:sz w:val="28"/>
          <w:szCs w:val="28"/>
        </w:rPr>
        <w:t xml:space="preserve"> </w:t>
      </w:r>
      <w:r w:rsidRPr="006109E6">
        <w:rPr>
          <w:rFonts w:ascii="Times New Roman" w:hAnsi="Times New Roman" w:cs="Times New Roman"/>
          <w:sz w:val="28"/>
          <w:szCs w:val="28"/>
        </w:rPr>
        <w:t>Профсоюза</w:t>
      </w:r>
      <w:proofErr w:type="gramEnd"/>
      <w:r w:rsidRPr="006109E6">
        <w:rPr>
          <w:rFonts w:ascii="Times New Roman" w:hAnsi="Times New Roman" w:cs="Times New Roman"/>
          <w:sz w:val="28"/>
          <w:szCs w:val="28"/>
        </w:rPr>
        <w:t>, предоставление им различных социальных услуг и расширение</w:t>
      </w:r>
      <w:r w:rsidR="008D7354">
        <w:rPr>
          <w:rFonts w:ascii="Times New Roman" w:hAnsi="Times New Roman" w:cs="Times New Roman"/>
          <w:sz w:val="28"/>
          <w:szCs w:val="28"/>
        </w:rPr>
        <w:t xml:space="preserve"> </w:t>
      </w:r>
      <w:r w:rsidRPr="006109E6">
        <w:rPr>
          <w:rFonts w:ascii="Times New Roman" w:hAnsi="Times New Roman" w:cs="Times New Roman"/>
          <w:sz w:val="28"/>
          <w:szCs w:val="28"/>
        </w:rPr>
        <w:t>форм поддержки.</w:t>
      </w:r>
      <w:r w:rsidR="008D7354">
        <w:rPr>
          <w:rFonts w:ascii="Times New Roman" w:hAnsi="Times New Roman" w:cs="Times New Roman"/>
          <w:sz w:val="28"/>
          <w:szCs w:val="28"/>
        </w:rPr>
        <w:t xml:space="preserve"> </w:t>
      </w:r>
      <w:r w:rsidRPr="006109E6">
        <w:rPr>
          <w:rFonts w:ascii="Times New Roman" w:hAnsi="Times New Roman" w:cs="Times New Roman"/>
          <w:sz w:val="28"/>
          <w:szCs w:val="28"/>
        </w:rPr>
        <w:t>На протяжении отчётного периода осуществлялся контроль полноты</w:t>
      </w:r>
      <w:r w:rsidR="008D7354">
        <w:rPr>
          <w:rFonts w:ascii="Times New Roman" w:hAnsi="Times New Roman" w:cs="Times New Roman"/>
          <w:sz w:val="28"/>
          <w:szCs w:val="28"/>
        </w:rPr>
        <w:t xml:space="preserve"> </w:t>
      </w:r>
      <w:r w:rsidRPr="006109E6">
        <w:rPr>
          <w:rFonts w:ascii="Times New Roman" w:hAnsi="Times New Roman" w:cs="Times New Roman"/>
          <w:sz w:val="28"/>
          <w:szCs w:val="28"/>
        </w:rPr>
        <w:t>сбора членских профсоюзных взносов, порядка их перечисления на</w:t>
      </w:r>
      <w:r w:rsidR="008D7354">
        <w:rPr>
          <w:rFonts w:ascii="Times New Roman" w:hAnsi="Times New Roman" w:cs="Times New Roman"/>
          <w:sz w:val="28"/>
          <w:szCs w:val="28"/>
        </w:rPr>
        <w:t xml:space="preserve"> </w:t>
      </w:r>
      <w:r w:rsidRPr="006109E6">
        <w:rPr>
          <w:rFonts w:ascii="Times New Roman" w:hAnsi="Times New Roman" w:cs="Times New Roman"/>
          <w:sz w:val="28"/>
          <w:szCs w:val="28"/>
        </w:rPr>
        <w:t>банковский счёт</w:t>
      </w:r>
      <w:r w:rsidR="008D7354">
        <w:rPr>
          <w:rFonts w:ascii="Times New Roman" w:hAnsi="Times New Roman" w:cs="Times New Roman"/>
          <w:sz w:val="28"/>
          <w:szCs w:val="28"/>
        </w:rPr>
        <w:t xml:space="preserve"> районной организации Профсоюза. За 2016</w:t>
      </w:r>
      <w:r w:rsidR="008D7354" w:rsidRPr="008D7354">
        <w:rPr>
          <w:rFonts w:ascii="Times New Roman" w:hAnsi="Times New Roman" w:cs="Times New Roman"/>
          <w:sz w:val="28"/>
          <w:szCs w:val="28"/>
        </w:rPr>
        <w:t xml:space="preserve"> год на текущий счёт райо</w:t>
      </w:r>
      <w:r w:rsidR="008D7354">
        <w:rPr>
          <w:rFonts w:ascii="Times New Roman" w:hAnsi="Times New Roman" w:cs="Times New Roman"/>
          <w:sz w:val="28"/>
          <w:szCs w:val="28"/>
        </w:rPr>
        <w:t xml:space="preserve">нного комитета поступило 610,4 тыс. </w:t>
      </w:r>
      <w:r w:rsidR="008D7354" w:rsidRPr="008D7354">
        <w:rPr>
          <w:rFonts w:ascii="Times New Roman" w:hAnsi="Times New Roman" w:cs="Times New Roman"/>
          <w:sz w:val="28"/>
          <w:szCs w:val="28"/>
        </w:rPr>
        <w:t>рублей. В краевой ком</w:t>
      </w:r>
      <w:r w:rsidR="008D7354">
        <w:rPr>
          <w:rFonts w:ascii="Times New Roman" w:hAnsi="Times New Roman" w:cs="Times New Roman"/>
          <w:sz w:val="28"/>
          <w:szCs w:val="28"/>
        </w:rPr>
        <w:t>итет Профсоюза перечислено 153 тысяч рублей.</w:t>
      </w:r>
    </w:p>
    <w:p w:rsidR="008D7354" w:rsidRPr="008D7354" w:rsidRDefault="008D7354" w:rsidP="008D73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354">
        <w:rPr>
          <w:rFonts w:ascii="Times New Roman" w:hAnsi="Times New Roman" w:cs="Times New Roman"/>
          <w:sz w:val="28"/>
          <w:szCs w:val="28"/>
        </w:rPr>
        <w:t>Расходование финансовых средств осуществлялось на цели, связанные с</w:t>
      </w:r>
    </w:p>
    <w:p w:rsidR="008D7354" w:rsidRPr="008D7354" w:rsidRDefault="008D7354" w:rsidP="008D73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354">
        <w:rPr>
          <w:rFonts w:ascii="Times New Roman" w:hAnsi="Times New Roman" w:cs="Times New Roman"/>
          <w:sz w:val="28"/>
          <w:szCs w:val="28"/>
        </w:rPr>
        <w:t>уставной деятельностью Профсоюза и в соответствии со сметой.</w:t>
      </w:r>
    </w:p>
    <w:p w:rsidR="008D7354" w:rsidRPr="008D7354" w:rsidRDefault="008D7354" w:rsidP="008D73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2016</w:t>
      </w:r>
      <w:r w:rsidRPr="008D7354">
        <w:rPr>
          <w:rFonts w:ascii="Times New Roman" w:hAnsi="Times New Roman" w:cs="Times New Roman"/>
          <w:sz w:val="28"/>
          <w:szCs w:val="28"/>
        </w:rPr>
        <w:t xml:space="preserve"> году деньги расходовались на: культурно-массовую работу</w:t>
      </w:r>
    </w:p>
    <w:p w:rsidR="008D7354" w:rsidRPr="008D7354" w:rsidRDefault="008D7354" w:rsidP="008D73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(8 </w:t>
      </w:r>
      <w:r w:rsidRPr="008D7354">
        <w:rPr>
          <w:rFonts w:ascii="Times New Roman" w:hAnsi="Times New Roman" w:cs="Times New Roman"/>
          <w:sz w:val="28"/>
          <w:szCs w:val="28"/>
        </w:rPr>
        <w:t>%), спорт</w:t>
      </w:r>
      <w:r>
        <w:rPr>
          <w:rFonts w:ascii="Times New Roman" w:hAnsi="Times New Roman" w:cs="Times New Roman"/>
          <w:sz w:val="28"/>
          <w:szCs w:val="28"/>
        </w:rPr>
        <w:t>ивно-оздоровительную работу (5</w:t>
      </w:r>
      <w:r w:rsidRPr="008D7354">
        <w:rPr>
          <w:rFonts w:ascii="Times New Roman" w:hAnsi="Times New Roman" w:cs="Times New Roman"/>
          <w:sz w:val="28"/>
          <w:szCs w:val="28"/>
        </w:rPr>
        <w:t>%), информационную</w:t>
      </w:r>
    </w:p>
    <w:p w:rsidR="008D7354" w:rsidRPr="008D7354" w:rsidRDefault="008D7354" w:rsidP="008D73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работу (4</w:t>
      </w:r>
      <w:r w:rsidR="007E115E">
        <w:rPr>
          <w:rFonts w:ascii="Times New Roman" w:hAnsi="Times New Roman" w:cs="Times New Roman"/>
          <w:sz w:val="28"/>
          <w:szCs w:val="28"/>
        </w:rPr>
        <w:t xml:space="preserve"> %), обучение профактива (2,3 %), материальную помощь (8,7</w:t>
      </w:r>
      <w:r w:rsidRPr="008D7354">
        <w:rPr>
          <w:rFonts w:ascii="Times New Roman" w:hAnsi="Times New Roman" w:cs="Times New Roman"/>
          <w:sz w:val="28"/>
          <w:szCs w:val="28"/>
        </w:rPr>
        <w:t xml:space="preserve"> %);</w:t>
      </w:r>
    </w:p>
    <w:p w:rsidR="0087064B" w:rsidRDefault="007E115E" w:rsidP="008D73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премирование (1</w:t>
      </w:r>
      <w:r w:rsidR="008D7354" w:rsidRPr="008D7354">
        <w:rPr>
          <w:rFonts w:ascii="Times New Roman" w:hAnsi="Times New Roman" w:cs="Times New Roman"/>
          <w:sz w:val="28"/>
          <w:szCs w:val="28"/>
        </w:rPr>
        <w:t xml:space="preserve">%), </w:t>
      </w:r>
      <w:r w:rsidR="00314BBE">
        <w:rPr>
          <w:rFonts w:ascii="Times New Roman" w:hAnsi="Times New Roman" w:cs="Times New Roman"/>
          <w:sz w:val="28"/>
          <w:szCs w:val="28"/>
        </w:rPr>
        <w:t>оплату за услуги банка (19079,55 рублей – 3,1</w:t>
      </w:r>
      <w:r w:rsidR="008D7354" w:rsidRPr="008D7354">
        <w:rPr>
          <w:rFonts w:ascii="Times New Roman" w:hAnsi="Times New Roman" w:cs="Times New Roman"/>
          <w:sz w:val="28"/>
          <w:szCs w:val="28"/>
        </w:rPr>
        <w:t xml:space="preserve"> %).</w:t>
      </w:r>
    </w:p>
    <w:p w:rsidR="005D67C8" w:rsidRDefault="005D67C8" w:rsidP="008D73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67C8" w:rsidRPr="00F2243D" w:rsidRDefault="005D67C8" w:rsidP="008D7354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D67C8">
        <w:rPr>
          <w:rFonts w:ascii="Times New Roman" w:hAnsi="Times New Roman" w:cs="Times New Roman"/>
          <w:b/>
          <w:sz w:val="28"/>
          <w:szCs w:val="28"/>
        </w:rPr>
        <w:t xml:space="preserve">VI.   </w:t>
      </w:r>
      <w:r w:rsidRPr="00F2243D">
        <w:rPr>
          <w:rFonts w:ascii="Times New Roman" w:hAnsi="Times New Roman" w:cs="Times New Roman"/>
          <w:b/>
          <w:i/>
          <w:sz w:val="28"/>
          <w:szCs w:val="28"/>
        </w:rPr>
        <w:t>Информационная работа.</w:t>
      </w:r>
    </w:p>
    <w:p w:rsidR="009D0A58" w:rsidRPr="009D0A58" w:rsidRDefault="009D0A58" w:rsidP="00AB69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B699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0A58">
        <w:rPr>
          <w:rFonts w:ascii="Times New Roman" w:hAnsi="Times New Roman" w:cs="Times New Roman"/>
          <w:sz w:val="28"/>
          <w:szCs w:val="28"/>
        </w:rPr>
        <w:t>С целью совершенствования организационно-уставной деятельности и</w:t>
      </w:r>
    </w:p>
    <w:p w:rsidR="009D0A58" w:rsidRPr="009D0A58" w:rsidRDefault="009D0A58" w:rsidP="00AB69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A58">
        <w:rPr>
          <w:rFonts w:ascii="Times New Roman" w:hAnsi="Times New Roman" w:cs="Times New Roman"/>
          <w:sz w:val="28"/>
          <w:szCs w:val="28"/>
        </w:rPr>
        <w:t>информационной работы районный комитет профсоюза работает над</w:t>
      </w:r>
    </w:p>
    <w:p w:rsidR="009D0A58" w:rsidRPr="009D0A58" w:rsidRDefault="009D0A58" w:rsidP="00AB69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A58">
        <w:rPr>
          <w:rFonts w:ascii="Times New Roman" w:hAnsi="Times New Roman" w:cs="Times New Roman"/>
          <w:sz w:val="28"/>
          <w:szCs w:val="28"/>
        </w:rPr>
        <w:t>повышением уровня информационно-аналитической деятельности</w:t>
      </w:r>
    </w:p>
    <w:p w:rsidR="009D0A58" w:rsidRPr="009D0A58" w:rsidRDefault="009D0A58" w:rsidP="00AB69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A58">
        <w:rPr>
          <w:rFonts w:ascii="Times New Roman" w:hAnsi="Times New Roman" w:cs="Times New Roman"/>
          <w:sz w:val="28"/>
          <w:szCs w:val="28"/>
        </w:rPr>
        <w:t>профсоюзных организаций, внедрением современных информационных и</w:t>
      </w:r>
    </w:p>
    <w:p w:rsidR="009D0A58" w:rsidRPr="009D0A58" w:rsidRDefault="009D0A58" w:rsidP="00AB69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A58">
        <w:rPr>
          <w:rFonts w:ascii="Times New Roman" w:hAnsi="Times New Roman" w:cs="Times New Roman"/>
          <w:sz w:val="28"/>
          <w:szCs w:val="28"/>
        </w:rPr>
        <w:t>компьютерных технологий в практику работы, осуществляет</w:t>
      </w:r>
    </w:p>
    <w:p w:rsidR="005D67C8" w:rsidRDefault="009D0A58" w:rsidP="00AB69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A58">
        <w:rPr>
          <w:rFonts w:ascii="Times New Roman" w:hAnsi="Times New Roman" w:cs="Times New Roman"/>
          <w:sz w:val="28"/>
          <w:szCs w:val="28"/>
        </w:rPr>
        <w:t>систематическую рассылку методических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0A58">
        <w:rPr>
          <w:rFonts w:ascii="Times New Roman" w:hAnsi="Times New Roman" w:cs="Times New Roman"/>
          <w:sz w:val="28"/>
          <w:szCs w:val="28"/>
        </w:rPr>
        <w:t>рекомендаций по основным направлениям профсоюзной деятельности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0A58">
        <w:rPr>
          <w:rFonts w:ascii="Times New Roman" w:hAnsi="Times New Roman" w:cs="Times New Roman"/>
          <w:sz w:val="28"/>
          <w:szCs w:val="28"/>
        </w:rPr>
        <w:t>помощь профактиву.</w:t>
      </w:r>
    </w:p>
    <w:p w:rsidR="009D0A58" w:rsidRDefault="00A25B4A" w:rsidP="00AB69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Было принято решение о создании страничек профсоюзной организации на сайтах образовательных организаций и только 11 ППО имеют </w:t>
      </w:r>
      <w:r w:rsidR="00F2243D">
        <w:rPr>
          <w:rFonts w:ascii="Times New Roman" w:hAnsi="Times New Roman" w:cs="Times New Roman"/>
          <w:sz w:val="28"/>
          <w:szCs w:val="28"/>
        </w:rPr>
        <w:t xml:space="preserve">такие </w:t>
      </w:r>
      <w:r>
        <w:rPr>
          <w:rFonts w:ascii="Times New Roman" w:hAnsi="Times New Roman" w:cs="Times New Roman"/>
          <w:sz w:val="28"/>
          <w:szCs w:val="28"/>
        </w:rPr>
        <w:t xml:space="preserve">странички на сайтах. </w:t>
      </w:r>
      <w:r w:rsidR="00F2243D">
        <w:rPr>
          <w:rFonts w:ascii="Times New Roman" w:hAnsi="Times New Roman" w:cs="Times New Roman"/>
          <w:sz w:val="28"/>
          <w:szCs w:val="28"/>
        </w:rPr>
        <w:t>И не во всех ППО есть профсоюзные уголки</w:t>
      </w:r>
      <w:r w:rsidR="00AB699E">
        <w:rPr>
          <w:rFonts w:ascii="Times New Roman" w:hAnsi="Times New Roman" w:cs="Times New Roman"/>
          <w:sz w:val="28"/>
          <w:szCs w:val="28"/>
        </w:rPr>
        <w:t xml:space="preserve"> и</w:t>
      </w:r>
      <w:r w:rsidR="00F2243D">
        <w:rPr>
          <w:rFonts w:ascii="Times New Roman" w:hAnsi="Times New Roman" w:cs="Times New Roman"/>
          <w:sz w:val="28"/>
          <w:szCs w:val="28"/>
        </w:rPr>
        <w:t xml:space="preserve"> </w:t>
      </w:r>
      <w:r w:rsidR="00AB699E">
        <w:rPr>
          <w:rFonts w:ascii="Times New Roman" w:hAnsi="Times New Roman" w:cs="Times New Roman"/>
          <w:sz w:val="28"/>
          <w:szCs w:val="28"/>
        </w:rPr>
        <w:t>т</w:t>
      </w:r>
      <w:r w:rsidR="00D53CE0">
        <w:rPr>
          <w:rFonts w:ascii="Times New Roman" w:hAnsi="Times New Roman" w:cs="Times New Roman"/>
          <w:sz w:val="28"/>
          <w:szCs w:val="28"/>
        </w:rPr>
        <w:t xml:space="preserve">олько 9 председателей подписались на газету «Мой профсоюз» и </w:t>
      </w:r>
      <w:r w:rsidR="00AB699E">
        <w:rPr>
          <w:rFonts w:ascii="Times New Roman" w:hAnsi="Times New Roman" w:cs="Times New Roman"/>
          <w:sz w:val="28"/>
          <w:szCs w:val="28"/>
        </w:rPr>
        <w:t>т</w:t>
      </w:r>
      <w:r w:rsidR="00D53CE0">
        <w:rPr>
          <w:rFonts w:ascii="Times New Roman" w:hAnsi="Times New Roman" w:cs="Times New Roman"/>
          <w:sz w:val="28"/>
          <w:szCs w:val="28"/>
        </w:rPr>
        <w:t>рое получают «Солидарность».</w:t>
      </w:r>
    </w:p>
    <w:p w:rsidR="00AB699E" w:rsidRDefault="00AB699E" w:rsidP="00AB69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Одним из направлений Программы развития деятельности Профсоюза является совершенствование информационной деятельности и в связи с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«годом профсоюзного </w:t>
      </w:r>
      <w:r>
        <w:rPr>
          <w:rFonts w:ascii="Times New Roman" w:hAnsi="Times New Roman" w:cs="Times New Roman"/>
          <w:sz w:val="28"/>
          <w:szCs w:val="28"/>
          <w:lang w:val="en-US"/>
        </w:rPr>
        <w:t>PR</w:t>
      </w:r>
      <w:r>
        <w:rPr>
          <w:rFonts w:ascii="Times New Roman" w:hAnsi="Times New Roman" w:cs="Times New Roman"/>
          <w:sz w:val="28"/>
          <w:szCs w:val="28"/>
        </w:rPr>
        <w:t>- движения» разработать муниципальный план мероприятий, направленный на совершенствование информационной работы.</w:t>
      </w:r>
    </w:p>
    <w:p w:rsidR="00AB699E" w:rsidRPr="00AB699E" w:rsidRDefault="00AB699E" w:rsidP="00AB69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B699E" w:rsidRPr="00AB69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EE5"/>
    <w:rsid w:val="00005800"/>
    <w:rsid w:val="000A1162"/>
    <w:rsid w:val="000B4C8D"/>
    <w:rsid w:val="00136025"/>
    <w:rsid w:val="001B2149"/>
    <w:rsid w:val="001C44B1"/>
    <w:rsid w:val="001C5D9A"/>
    <w:rsid w:val="001D624A"/>
    <w:rsid w:val="001D7C36"/>
    <w:rsid w:val="00201EE2"/>
    <w:rsid w:val="00224511"/>
    <w:rsid w:val="00253454"/>
    <w:rsid w:val="00275C87"/>
    <w:rsid w:val="002A0A60"/>
    <w:rsid w:val="00314BBE"/>
    <w:rsid w:val="0034761B"/>
    <w:rsid w:val="00392387"/>
    <w:rsid w:val="003B2050"/>
    <w:rsid w:val="003C7C43"/>
    <w:rsid w:val="003D0C95"/>
    <w:rsid w:val="00407515"/>
    <w:rsid w:val="00470A4F"/>
    <w:rsid w:val="0047100F"/>
    <w:rsid w:val="004E0221"/>
    <w:rsid w:val="004F24D6"/>
    <w:rsid w:val="005D67C8"/>
    <w:rsid w:val="006109E6"/>
    <w:rsid w:val="006E261F"/>
    <w:rsid w:val="00787A8E"/>
    <w:rsid w:val="007C217A"/>
    <w:rsid w:val="007E115E"/>
    <w:rsid w:val="00804CAF"/>
    <w:rsid w:val="00850FE5"/>
    <w:rsid w:val="0087064B"/>
    <w:rsid w:val="008D7354"/>
    <w:rsid w:val="008E4AB1"/>
    <w:rsid w:val="00903295"/>
    <w:rsid w:val="009225CB"/>
    <w:rsid w:val="00924828"/>
    <w:rsid w:val="00937979"/>
    <w:rsid w:val="0094350A"/>
    <w:rsid w:val="009508E3"/>
    <w:rsid w:val="0097330B"/>
    <w:rsid w:val="009740D9"/>
    <w:rsid w:val="009C76C9"/>
    <w:rsid w:val="009D0A58"/>
    <w:rsid w:val="009F3CA7"/>
    <w:rsid w:val="009F54B9"/>
    <w:rsid w:val="00A25B4A"/>
    <w:rsid w:val="00A51488"/>
    <w:rsid w:val="00A55E80"/>
    <w:rsid w:val="00A81CF1"/>
    <w:rsid w:val="00A856AC"/>
    <w:rsid w:val="00A91549"/>
    <w:rsid w:val="00AB699E"/>
    <w:rsid w:val="00AF7757"/>
    <w:rsid w:val="00BC5EE5"/>
    <w:rsid w:val="00C75384"/>
    <w:rsid w:val="00C91BF0"/>
    <w:rsid w:val="00CD6A0D"/>
    <w:rsid w:val="00D53CE0"/>
    <w:rsid w:val="00DC02CD"/>
    <w:rsid w:val="00DC3986"/>
    <w:rsid w:val="00DF5401"/>
    <w:rsid w:val="00E04A3A"/>
    <w:rsid w:val="00E11802"/>
    <w:rsid w:val="00E35B88"/>
    <w:rsid w:val="00EA5278"/>
    <w:rsid w:val="00ED009A"/>
    <w:rsid w:val="00F2243D"/>
    <w:rsid w:val="00F328B3"/>
    <w:rsid w:val="00F33621"/>
    <w:rsid w:val="00F608CF"/>
    <w:rsid w:val="00FB3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7FA32"/>
  <w15:chartTrackingRefBased/>
  <w15:docId w15:val="{5631663A-40F9-4349-A903-675B918E4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00580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00580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Balloon Text"/>
    <w:basedOn w:val="a"/>
    <w:link w:val="a6"/>
    <w:uiPriority w:val="99"/>
    <w:semiHidden/>
    <w:unhideWhenUsed/>
    <w:rsid w:val="007C21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C21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141E69-7555-44E0-B3F1-3477645E8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</TotalTime>
  <Pages>9</Pages>
  <Words>1857</Words>
  <Characters>10588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Беляева</dc:creator>
  <cp:keywords/>
  <dc:description/>
  <cp:lastModifiedBy>Беляева</cp:lastModifiedBy>
  <cp:revision>17</cp:revision>
  <cp:lastPrinted>2017-02-10T09:21:00Z</cp:lastPrinted>
  <dcterms:created xsi:type="dcterms:W3CDTF">2017-02-07T07:30:00Z</dcterms:created>
  <dcterms:modified xsi:type="dcterms:W3CDTF">2017-02-27T02:14:00Z</dcterms:modified>
</cp:coreProperties>
</file>