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1E" w:rsidRDefault="008D791E" w:rsidP="004034C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34CB">
        <w:rPr>
          <w:rFonts w:ascii="Times New Roman" w:hAnsi="Times New Roman" w:cs="Times New Roman"/>
          <w:b/>
          <w:sz w:val="32"/>
          <w:szCs w:val="32"/>
        </w:rPr>
        <w:t xml:space="preserve">План работы </w:t>
      </w:r>
      <w:proofErr w:type="spellStart"/>
      <w:r w:rsidRPr="004034CB">
        <w:rPr>
          <w:rFonts w:ascii="Times New Roman" w:hAnsi="Times New Roman" w:cs="Times New Roman"/>
          <w:b/>
          <w:sz w:val="32"/>
          <w:szCs w:val="32"/>
        </w:rPr>
        <w:t>Краснотуранской</w:t>
      </w:r>
      <w:proofErr w:type="spellEnd"/>
      <w:r w:rsidRPr="004034CB">
        <w:rPr>
          <w:rFonts w:ascii="Times New Roman" w:hAnsi="Times New Roman" w:cs="Times New Roman"/>
          <w:b/>
          <w:sz w:val="32"/>
          <w:szCs w:val="32"/>
        </w:rPr>
        <w:t xml:space="preserve"> территориальной (районной) организации Профсоюза на</w:t>
      </w:r>
      <w:r w:rsidR="00A175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7536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A17536">
        <w:rPr>
          <w:rFonts w:ascii="Times New Roman" w:hAnsi="Times New Roman" w:cs="Times New Roman"/>
          <w:b/>
          <w:sz w:val="32"/>
          <w:szCs w:val="32"/>
        </w:rPr>
        <w:t xml:space="preserve"> полугодие</w:t>
      </w:r>
      <w:r w:rsidR="0049041E">
        <w:rPr>
          <w:rFonts w:ascii="Times New Roman" w:hAnsi="Times New Roman" w:cs="Times New Roman"/>
          <w:b/>
          <w:sz w:val="32"/>
          <w:szCs w:val="32"/>
        </w:rPr>
        <w:t xml:space="preserve"> 2019</w:t>
      </w:r>
      <w:r w:rsidRPr="004034CB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49041E">
        <w:rPr>
          <w:rFonts w:ascii="Times New Roman" w:hAnsi="Times New Roman" w:cs="Times New Roman"/>
          <w:b/>
          <w:sz w:val="32"/>
          <w:szCs w:val="32"/>
        </w:rPr>
        <w:t>а</w:t>
      </w:r>
      <w:r w:rsidRPr="004034CB">
        <w:rPr>
          <w:rFonts w:ascii="Times New Roman" w:hAnsi="Times New Roman" w:cs="Times New Roman"/>
          <w:b/>
          <w:sz w:val="32"/>
          <w:szCs w:val="32"/>
        </w:rPr>
        <w:t>.</w:t>
      </w:r>
    </w:p>
    <w:p w:rsidR="004034CB" w:rsidRPr="004034CB" w:rsidRDefault="004034CB" w:rsidP="004034C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791E" w:rsidRPr="006036B1" w:rsidRDefault="008D791E">
      <w:pPr>
        <w:rPr>
          <w:rFonts w:ascii="Times New Roman" w:hAnsi="Times New Roman" w:cs="Times New Roman"/>
          <w:b/>
          <w:sz w:val="28"/>
          <w:szCs w:val="28"/>
        </w:rPr>
      </w:pPr>
      <w:r w:rsidRPr="006036B1">
        <w:rPr>
          <w:rFonts w:ascii="Times New Roman" w:hAnsi="Times New Roman" w:cs="Times New Roman"/>
          <w:b/>
          <w:sz w:val="28"/>
          <w:szCs w:val="28"/>
        </w:rPr>
        <w:t xml:space="preserve">Вопросы, выносимые на рассмотрение выборных профсоюзных органов </w:t>
      </w:r>
      <w:proofErr w:type="spellStart"/>
      <w:r w:rsidRPr="006036B1">
        <w:rPr>
          <w:rFonts w:ascii="Times New Roman" w:hAnsi="Times New Roman" w:cs="Times New Roman"/>
          <w:b/>
          <w:sz w:val="28"/>
          <w:szCs w:val="28"/>
        </w:rPr>
        <w:t>Краснотуранской</w:t>
      </w:r>
      <w:proofErr w:type="spellEnd"/>
      <w:r w:rsidRPr="006036B1">
        <w:rPr>
          <w:rFonts w:ascii="Times New Roman" w:hAnsi="Times New Roman" w:cs="Times New Roman"/>
          <w:b/>
          <w:sz w:val="28"/>
          <w:szCs w:val="28"/>
        </w:rPr>
        <w:t xml:space="preserve"> территориальной (районной) организации Профсоюза.</w:t>
      </w:r>
    </w:p>
    <w:p w:rsidR="00CE76EB" w:rsidRDefault="0012723A">
      <w:pPr>
        <w:rPr>
          <w:rFonts w:ascii="Times New Roman" w:hAnsi="Times New Roman" w:cs="Times New Roman"/>
          <w:sz w:val="28"/>
          <w:szCs w:val="28"/>
        </w:rPr>
      </w:pPr>
      <w:r w:rsidRPr="006036B1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F92F30">
        <w:rPr>
          <w:rFonts w:ascii="Times New Roman" w:hAnsi="Times New Roman" w:cs="Times New Roman"/>
          <w:sz w:val="28"/>
          <w:szCs w:val="28"/>
        </w:rPr>
        <w:t>ТЕРРИТОРИАЛЬНОГО (РАЙОННОГО</w:t>
      </w:r>
      <w:r w:rsidRPr="006036B1">
        <w:rPr>
          <w:rFonts w:ascii="Times New Roman" w:hAnsi="Times New Roman" w:cs="Times New Roman"/>
          <w:sz w:val="28"/>
          <w:szCs w:val="28"/>
        </w:rPr>
        <w:t>) КОМИТЕТА ПРОФСОЮЗА.</w:t>
      </w:r>
    </w:p>
    <w:p w:rsidR="00C44E61" w:rsidRPr="00EF4DD0" w:rsidRDefault="00C44E61" w:rsidP="00C44E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DD0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p w:rsidR="00C44E61" w:rsidRDefault="00C44E61" w:rsidP="00C44E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036B1">
        <w:rPr>
          <w:rFonts w:ascii="Times New Roman" w:hAnsi="Times New Roman" w:cs="Times New Roman"/>
          <w:sz w:val="28"/>
          <w:szCs w:val="28"/>
        </w:rPr>
        <w:t xml:space="preserve">Об исполнении сметы доходов и расходов </w:t>
      </w:r>
      <w:proofErr w:type="spellStart"/>
      <w:r w:rsidRPr="006036B1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 w:rsidRPr="006036B1">
        <w:rPr>
          <w:rFonts w:ascii="Times New Roman" w:hAnsi="Times New Roman" w:cs="Times New Roman"/>
          <w:sz w:val="28"/>
          <w:szCs w:val="28"/>
        </w:rPr>
        <w:t xml:space="preserve"> территориальной (районно</w:t>
      </w:r>
      <w:r>
        <w:rPr>
          <w:rFonts w:ascii="Times New Roman" w:hAnsi="Times New Roman" w:cs="Times New Roman"/>
          <w:sz w:val="28"/>
          <w:szCs w:val="28"/>
        </w:rPr>
        <w:t xml:space="preserve">й) </w:t>
      </w:r>
      <w:r w:rsidR="0049041E">
        <w:rPr>
          <w:rFonts w:ascii="Times New Roman" w:hAnsi="Times New Roman" w:cs="Times New Roman"/>
          <w:sz w:val="28"/>
          <w:szCs w:val="28"/>
        </w:rPr>
        <w:t>организации Профсоюза за 2018</w:t>
      </w:r>
      <w:r w:rsidRPr="006036B1">
        <w:rPr>
          <w:rFonts w:ascii="Times New Roman" w:hAnsi="Times New Roman" w:cs="Times New Roman"/>
          <w:sz w:val="28"/>
          <w:szCs w:val="28"/>
        </w:rPr>
        <w:t xml:space="preserve"> год. (Отв. </w:t>
      </w:r>
      <w:proofErr w:type="spellStart"/>
      <w:r w:rsidRPr="006036B1">
        <w:rPr>
          <w:rFonts w:ascii="Times New Roman" w:hAnsi="Times New Roman" w:cs="Times New Roman"/>
          <w:sz w:val="28"/>
          <w:szCs w:val="28"/>
        </w:rPr>
        <w:t>О.А.Беляева</w:t>
      </w:r>
      <w:proofErr w:type="spellEnd"/>
      <w:r w:rsidRPr="006036B1">
        <w:rPr>
          <w:rFonts w:ascii="Times New Roman" w:hAnsi="Times New Roman" w:cs="Times New Roman"/>
          <w:sz w:val="28"/>
          <w:szCs w:val="28"/>
        </w:rPr>
        <w:t>).</w:t>
      </w:r>
    </w:p>
    <w:p w:rsidR="00EA00E0" w:rsidRDefault="00EA00E0" w:rsidP="00C44E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председателя районной организации Профсоюза за 2018 год</w:t>
      </w:r>
    </w:p>
    <w:p w:rsidR="00EA00E0" w:rsidRPr="006036B1" w:rsidRDefault="00EA00E0" w:rsidP="00C44E6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4C56">
        <w:rPr>
          <w:rFonts w:ascii="Times New Roman" w:hAnsi="Times New Roman" w:cs="Times New Roman"/>
          <w:sz w:val="28"/>
          <w:szCs w:val="28"/>
        </w:rPr>
        <w:t xml:space="preserve">О проведении отчетно-выборных собраний в ППО и о проведении районной конференции в </w:t>
      </w:r>
      <w:proofErr w:type="spellStart"/>
      <w:r w:rsidRPr="00F14C56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 w:rsidRPr="00F14C56">
        <w:rPr>
          <w:rFonts w:ascii="Times New Roman" w:hAnsi="Times New Roman" w:cs="Times New Roman"/>
          <w:sz w:val="28"/>
          <w:szCs w:val="28"/>
        </w:rPr>
        <w:t xml:space="preserve"> районной организации Профсоюза в 2019 году (Отв. О.А. Беляева).</w:t>
      </w:r>
    </w:p>
    <w:p w:rsidR="00C44E61" w:rsidRPr="00EF4DD0" w:rsidRDefault="00C44E61" w:rsidP="00C44E61">
      <w:pPr>
        <w:rPr>
          <w:rFonts w:ascii="Times New Roman" w:hAnsi="Times New Roman" w:cs="Times New Roman"/>
          <w:b/>
          <w:sz w:val="28"/>
          <w:szCs w:val="28"/>
        </w:rPr>
      </w:pPr>
      <w:r w:rsidRPr="00EF4DD0">
        <w:rPr>
          <w:rFonts w:ascii="Times New Roman" w:hAnsi="Times New Roman" w:cs="Times New Roman"/>
          <w:b/>
          <w:sz w:val="28"/>
          <w:szCs w:val="28"/>
        </w:rPr>
        <w:t xml:space="preserve">ЗАСЕДАНИЯ ПРЕЗИДИУМА ТЕРРИТОРИАЛЬНОЙ (РАЙОННОЙ) ОРГАНИЗАЦИИ ПРОФСОЮЗА.   </w:t>
      </w:r>
    </w:p>
    <w:p w:rsidR="00C44E61" w:rsidRPr="00EF4DD0" w:rsidRDefault="00C44E61" w:rsidP="00C44E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DD0">
        <w:rPr>
          <w:rFonts w:ascii="Times New Roman" w:hAnsi="Times New Roman" w:cs="Times New Roman"/>
          <w:b/>
          <w:sz w:val="28"/>
          <w:szCs w:val="28"/>
          <w:u w:val="single"/>
        </w:rPr>
        <w:t>Январь</w:t>
      </w:r>
    </w:p>
    <w:p w:rsidR="00C44E61" w:rsidRDefault="00C44E61" w:rsidP="00C44E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036B1">
        <w:rPr>
          <w:rFonts w:ascii="Times New Roman" w:hAnsi="Times New Roman" w:cs="Times New Roman"/>
          <w:sz w:val="28"/>
          <w:szCs w:val="28"/>
        </w:rPr>
        <w:t>Утверждение плана работы</w:t>
      </w:r>
      <w:r w:rsidRPr="006036B1">
        <w:rPr>
          <w:sz w:val="28"/>
          <w:szCs w:val="28"/>
        </w:rPr>
        <w:t xml:space="preserve"> </w:t>
      </w:r>
      <w:proofErr w:type="spellStart"/>
      <w:r w:rsidRPr="006036B1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 w:rsidRPr="006036B1">
        <w:rPr>
          <w:rFonts w:ascii="Times New Roman" w:hAnsi="Times New Roman" w:cs="Times New Roman"/>
          <w:sz w:val="28"/>
          <w:szCs w:val="28"/>
        </w:rPr>
        <w:t xml:space="preserve"> территориальной (районно</w:t>
      </w:r>
      <w:r>
        <w:rPr>
          <w:rFonts w:ascii="Times New Roman" w:hAnsi="Times New Roman" w:cs="Times New Roman"/>
          <w:sz w:val="28"/>
          <w:szCs w:val="28"/>
        </w:rPr>
        <w:t>й) организации Пр</w:t>
      </w:r>
      <w:r w:rsidR="0049041E">
        <w:rPr>
          <w:rFonts w:ascii="Times New Roman" w:hAnsi="Times New Roman" w:cs="Times New Roman"/>
          <w:sz w:val="28"/>
          <w:szCs w:val="28"/>
        </w:rPr>
        <w:t>офсоюза на первое полугодие 2019</w:t>
      </w:r>
      <w:r w:rsidRPr="006036B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36B1">
        <w:rPr>
          <w:rFonts w:ascii="Times New Roman" w:hAnsi="Times New Roman" w:cs="Times New Roman"/>
          <w:sz w:val="28"/>
          <w:szCs w:val="28"/>
        </w:rPr>
        <w:t>. (Отв. О.А. Беляева).</w:t>
      </w:r>
    </w:p>
    <w:p w:rsidR="00F14C56" w:rsidRPr="00F14C56" w:rsidRDefault="00F14C56" w:rsidP="00F14C5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14C56">
        <w:rPr>
          <w:rFonts w:ascii="Times New Roman" w:hAnsi="Times New Roman" w:cs="Times New Roman"/>
          <w:sz w:val="28"/>
          <w:szCs w:val="28"/>
        </w:rPr>
        <w:t xml:space="preserve"> Меры, направленные на мотивацию профсоюзного членства.</w:t>
      </w:r>
    </w:p>
    <w:p w:rsidR="00F14C56" w:rsidRDefault="00F14C56" w:rsidP="00F14C56">
      <w:pPr>
        <w:pStyle w:val="a3"/>
        <w:rPr>
          <w:rFonts w:ascii="Times New Roman" w:hAnsi="Times New Roman" w:cs="Times New Roman"/>
          <w:sz w:val="28"/>
          <w:szCs w:val="28"/>
        </w:rPr>
      </w:pPr>
      <w:r w:rsidRPr="00F14C56">
        <w:rPr>
          <w:rFonts w:ascii="Times New Roman" w:hAnsi="Times New Roman" w:cs="Times New Roman"/>
          <w:sz w:val="28"/>
          <w:szCs w:val="28"/>
        </w:rPr>
        <w:t xml:space="preserve"> (Отв. </w:t>
      </w:r>
      <w:proofErr w:type="spellStart"/>
      <w:r w:rsidRPr="00F14C56">
        <w:rPr>
          <w:rFonts w:ascii="Times New Roman" w:hAnsi="Times New Roman" w:cs="Times New Roman"/>
          <w:sz w:val="28"/>
          <w:szCs w:val="28"/>
        </w:rPr>
        <w:t>Алыпова</w:t>
      </w:r>
      <w:proofErr w:type="spellEnd"/>
      <w:r w:rsidRPr="00F14C56">
        <w:rPr>
          <w:rFonts w:ascii="Times New Roman" w:hAnsi="Times New Roman" w:cs="Times New Roman"/>
          <w:sz w:val="28"/>
          <w:szCs w:val="28"/>
        </w:rPr>
        <w:t xml:space="preserve"> А.Т.)</w:t>
      </w:r>
    </w:p>
    <w:p w:rsidR="00F14C56" w:rsidRPr="00244661" w:rsidRDefault="00244661" w:rsidP="002446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статистического отчета за 2018г (</w:t>
      </w:r>
      <w:r w:rsidRPr="006036B1">
        <w:rPr>
          <w:rFonts w:ascii="Times New Roman" w:hAnsi="Times New Roman" w:cs="Times New Roman"/>
          <w:sz w:val="28"/>
          <w:szCs w:val="28"/>
        </w:rPr>
        <w:t>Отв. О.А. Беляева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44E61" w:rsidRDefault="00C44E61" w:rsidP="00C44E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и проведение муниц</w:t>
      </w:r>
      <w:r w:rsidR="0049041E">
        <w:rPr>
          <w:rFonts w:ascii="Times New Roman" w:hAnsi="Times New Roman" w:cs="Times New Roman"/>
          <w:sz w:val="28"/>
          <w:szCs w:val="28"/>
        </w:rPr>
        <w:t xml:space="preserve">ипальных конкурсов «Самый классный классный-2019», </w:t>
      </w:r>
      <w:r>
        <w:rPr>
          <w:rFonts w:ascii="Times New Roman" w:hAnsi="Times New Roman" w:cs="Times New Roman"/>
          <w:sz w:val="28"/>
          <w:szCs w:val="28"/>
        </w:rPr>
        <w:t>«Молодых педагогов».</w:t>
      </w:r>
      <w:r w:rsidR="00B22C90">
        <w:rPr>
          <w:rFonts w:ascii="Times New Roman" w:hAnsi="Times New Roman" w:cs="Times New Roman"/>
          <w:sz w:val="28"/>
          <w:szCs w:val="28"/>
        </w:rPr>
        <w:t xml:space="preserve"> Утверждение Сметы конкурсов.</w:t>
      </w:r>
      <w:r w:rsidRPr="008A2D41">
        <w:rPr>
          <w:rFonts w:ascii="Times New Roman" w:hAnsi="Times New Roman" w:cs="Times New Roman"/>
          <w:sz w:val="28"/>
          <w:szCs w:val="28"/>
        </w:rPr>
        <w:t xml:space="preserve"> </w:t>
      </w:r>
      <w:r w:rsidRPr="006036B1">
        <w:rPr>
          <w:rFonts w:ascii="Times New Roman" w:hAnsi="Times New Roman" w:cs="Times New Roman"/>
          <w:sz w:val="28"/>
          <w:szCs w:val="28"/>
        </w:rPr>
        <w:t>(Отв. О.А. Беляева).</w:t>
      </w:r>
    </w:p>
    <w:p w:rsidR="00C44E61" w:rsidRDefault="00C44E61" w:rsidP="00C44E6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075B8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49041E">
        <w:rPr>
          <w:rFonts w:ascii="Times New Roman" w:hAnsi="Times New Roman" w:cs="Times New Roman"/>
          <w:sz w:val="28"/>
          <w:szCs w:val="28"/>
        </w:rPr>
        <w:t>путевки в санатории</w:t>
      </w:r>
      <w:r w:rsidRPr="00D075B8">
        <w:rPr>
          <w:rFonts w:ascii="Times New Roman" w:hAnsi="Times New Roman" w:cs="Times New Roman"/>
          <w:sz w:val="28"/>
          <w:szCs w:val="28"/>
        </w:rPr>
        <w:t xml:space="preserve"> «</w:t>
      </w:r>
      <w:r w:rsidR="0049041E">
        <w:rPr>
          <w:rFonts w:ascii="Times New Roman" w:hAnsi="Times New Roman" w:cs="Times New Roman"/>
          <w:sz w:val="28"/>
          <w:szCs w:val="28"/>
        </w:rPr>
        <w:t>Белокуриха</w:t>
      </w:r>
      <w:r w:rsidR="00F14C56">
        <w:rPr>
          <w:rFonts w:ascii="Times New Roman" w:hAnsi="Times New Roman" w:cs="Times New Roman"/>
          <w:sz w:val="28"/>
          <w:szCs w:val="28"/>
        </w:rPr>
        <w:t>»</w:t>
      </w:r>
      <w:r w:rsidR="0049041E">
        <w:rPr>
          <w:rFonts w:ascii="Times New Roman" w:hAnsi="Times New Roman" w:cs="Times New Roman"/>
          <w:sz w:val="28"/>
          <w:szCs w:val="28"/>
        </w:rPr>
        <w:t>, «Озеро Карачи»</w:t>
      </w:r>
      <w:r w:rsidR="00B22C90">
        <w:rPr>
          <w:rFonts w:ascii="Times New Roman" w:hAnsi="Times New Roman" w:cs="Times New Roman"/>
          <w:sz w:val="28"/>
          <w:szCs w:val="28"/>
        </w:rPr>
        <w:t>, «Саянская благодать».</w:t>
      </w:r>
    </w:p>
    <w:p w:rsidR="00783C60" w:rsidRDefault="00783C60" w:rsidP="00783C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C60" w:rsidRPr="00783C60" w:rsidRDefault="00783C60" w:rsidP="00783C6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C60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p w:rsidR="00C44E61" w:rsidRPr="006036B1" w:rsidRDefault="00783C60" w:rsidP="00B22C9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отчетов и выборов в ППО 2019 году. </w:t>
      </w:r>
      <w:bookmarkStart w:id="0" w:name="_GoBack"/>
      <w:bookmarkEnd w:id="0"/>
      <w:r w:rsidR="00F14C56" w:rsidRPr="00F14C56">
        <w:rPr>
          <w:rFonts w:ascii="Times New Roman" w:hAnsi="Times New Roman" w:cs="Times New Roman"/>
          <w:sz w:val="28"/>
          <w:szCs w:val="28"/>
        </w:rPr>
        <w:t>Формирование графика отчетно-выборных</w:t>
      </w:r>
      <w:r w:rsidR="00F14C56">
        <w:rPr>
          <w:rFonts w:ascii="Times New Roman" w:hAnsi="Times New Roman" w:cs="Times New Roman"/>
          <w:sz w:val="28"/>
          <w:szCs w:val="28"/>
        </w:rPr>
        <w:t xml:space="preserve"> собраний в ППО.</w:t>
      </w:r>
    </w:p>
    <w:p w:rsidR="00C44E61" w:rsidRDefault="00C44E61" w:rsidP="00B22C90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A30F4">
        <w:rPr>
          <w:rFonts w:ascii="Times New Roman" w:hAnsi="Times New Roman" w:cs="Times New Roman"/>
          <w:sz w:val="28"/>
          <w:szCs w:val="28"/>
        </w:rPr>
        <w:t xml:space="preserve">Мониторинг сайтов ОУ на наличие странниц ППО.  </w:t>
      </w:r>
      <w:r>
        <w:rPr>
          <w:rFonts w:ascii="Times New Roman" w:hAnsi="Times New Roman" w:cs="Times New Roman"/>
          <w:sz w:val="28"/>
          <w:szCs w:val="28"/>
        </w:rPr>
        <w:t xml:space="preserve">(Отв.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Pr="000A30F4">
        <w:rPr>
          <w:rFonts w:ascii="Times New Roman" w:hAnsi="Times New Roman" w:cs="Times New Roman"/>
          <w:sz w:val="28"/>
          <w:szCs w:val="28"/>
        </w:rPr>
        <w:t>).</w:t>
      </w:r>
    </w:p>
    <w:p w:rsidR="00C44E61" w:rsidRPr="007F5083" w:rsidRDefault="009B08B7" w:rsidP="00B22C90">
      <w:pPr>
        <w:pStyle w:val="a6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мониторинга ОУ по вопросам охраны труда.</w:t>
      </w:r>
    </w:p>
    <w:p w:rsidR="00C44E61" w:rsidRPr="00EF4DD0" w:rsidRDefault="00C44E61" w:rsidP="00C44E61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DD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Май</w:t>
      </w:r>
    </w:p>
    <w:p w:rsidR="00C44E61" w:rsidRPr="006036B1" w:rsidRDefault="00C44E61" w:rsidP="00C44E6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036B1">
        <w:rPr>
          <w:rFonts w:ascii="Times New Roman" w:hAnsi="Times New Roman" w:cs="Times New Roman"/>
          <w:sz w:val="28"/>
          <w:szCs w:val="28"/>
        </w:rPr>
        <w:t>Утверждение</w:t>
      </w:r>
      <w:r w:rsidRPr="00927D7A">
        <w:rPr>
          <w:rFonts w:ascii="Times New Roman" w:hAnsi="Times New Roman" w:cs="Times New Roman"/>
          <w:sz w:val="28"/>
          <w:szCs w:val="28"/>
        </w:rPr>
        <w:t xml:space="preserve"> </w:t>
      </w:r>
      <w:r w:rsidRPr="006036B1">
        <w:rPr>
          <w:rFonts w:ascii="Times New Roman" w:hAnsi="Times New Roman" w:cs="Times New Roman"/>
          <w:sz w:val="28"/>
          <w:szCs w:val="28"/>
        </w:rPr>
        <w:t>плана работы</w:t>
      </w:r>
      <w:r w:rsidRPr="006036B1">
        <w:rPr>
          <w:sz w:val="28"/>
          <w:szCs w:val="28"/>
        </w:rPr>
        <w:t xml:space="preserve"> </w:t>
      </w:r>
      <w:proofErr w:type="spellStart"/>
      <w:r w:rsidRPr="006036B1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  <w:r w:rsidRPr="006036B1">
        <w:rPr>
          <w:rFonts w:ascii="Times New Roman" w:hAnsi="Times New Roman" w:cs="Times New Roman"/>
          <w:sz w:val="28"/>
          <w:szCs w:val="28"/>
        </w:rPr>
        <w:t xml:space="preserve"> территориальной (районно</w:t>
      </w:r>
      <w:r>
        <w:rPr>
          <w:rFonts w:ascii="Times New Roman" w:hAnsi="Times New Roman" w:cs="Times New Roman"/>
          <w:sz w:val="28"/>
          <w:szCs w:val="28"/>
        </w:rPr>
        <w:t>й) организации Пр</w:t>
      </w:r>
      <w:r w:rsidR="00F14C56">
        <w:rPr>
          <w:rFonts w:ascii="Times New Roman" w:hAnsi="Times New Roman" w:cs="Times New Roman"/>
          <w:sz w:val="28"/>
          <w:szCs w:val="28"/>
        </w:rPr>
        <w:t>офсоюза на второе полугодие 2019</w:t>
      </w:r>
      <w:r w:rsidRPr="006036B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36B1">
        <w:rPr>
          <w:rFonts w:ascii="Times New Roman" w:hAnsi="Times New Roman" w:cs="Times New Roman"/>
          <w:sz w:val="28"/>
          <w:szCs w:val="28"/>
        </w:rPr>
        <w:t>. (Отв. О.А. Беляева).</w:t>
      </w:r>
    </w:p>
    <w:p w:rsidR="00C44E61" w:rsidRDefault="00C44E61" w:rsidP="00C44E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36B1">
        <w:rPr>
          <w:rFonts w:ascii="Times New Roman" w:hAnsi="Times New Roman" w:cs="Times New Roman"/>
          <w:sz w:val="28"/>
          <w:szCs w:val="28"/>
        </w:rPr>
        <w:t>Участ</w:t>
      </w:r>
      <w:r w:rsidR="00244661">
        <w:rPr>
          <w:rFonts w:ascii="Times New Roman" w:hAnsi="Times New Roman" w:cs="Times New Roman"/>
          <w:sz w:val="28"/>
          <w:szCs w:val="28"/>
        </w:rPr>
        <w:t>ие молодых педагогов в работе I</w:t>
      </w:r>
      <w:r w:rsidR="0024466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036B1">
        <w:rPr>
          <w:rFonts w:ascii="Times New Roman" w:hAnsi="Times New Roman" w:cs="Times New Roman"/>
          <w:sz w:val="28"/>
          <w:szCs w:val="28"/>
        </w:rPr>
        <w:t xml:space="preserve"> выездной школы молодого педагога.</w:t>
      </w:r>
    </w:p>
    <w:p w:rsidR="00C44E61" w:rsidRPr="006036B1" w:rsidRDefault="00C44E61" w:rsidP="00C44E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вопросы.</w:t>
      </w:r>
    </w:p>
    <w:p w:rsidR="00C44E61" w:rsidRDefault="00C44E61" w:rsidP="00C44E61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8C3C48">
        <w:rPr>
          <w:rFonts w:ascii="Times New Roman" w:hAnsi="Times New Roman" w:cs="Times New Roman"/>
          <w:b/>
          <w:sz w:val="32"/>
          <w:szCs w:val="32"/>
        </w:rPr>
        <w:t>овещания с председателями профорганизаций.</w:t>
      </w:r>
    </w:p>
    <w:p w:rsidR="00C44E61" w:rsidRPr="00EF4DD0" w:rsidRDefault="00C44E61" w:rsidP="00EA00E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4DD0">
        <w:rPr>
          <w:rFonts w:ascii="Times New Roman" w:hAnsi="Times New Roman" w:cs="Times New Roman"/>
          <w:b/>
          <w:sz w:val="28"/>
          <w:szCs w:val="28"/>
          <w:u w:val="single"/>
        </w:rPr>
        <w:t>Февраль</w:t>
      </w:r>
    </w:p>
    <w:p w:rsidR="00C44E61" w:rsidRDefault="00F14C56" w:rsidP="00C44E61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Отчетно-выборная компания 2019 года</w:t>
      </w:r>
      <w:r w:rsidR="00C44E61">
        <w:rPr>
          <w:rFonts w:ascii="Times New Roman" w:hAnsi="Times New Roman" w:cs="Times New Roman"/>
          <w:sz w:val="28"/>
          <w:szCs w:val="28"/>
        </w:rPr>
        <w:t>.</w:t>
      </w:r>
    </w:p>
    <w:p w:rsidR="00C44E61" w:rsidRDefault="00C44E61" w:rsidP="00C44E61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 ППО.</w:t>
      </w:r>
    </w:p>
    <w:p w:rsidR="00C44E61" w:rsidRPr="007C4B6D" w:rsidRDefault="00C44E61" w:rsidP="00C44E61">
      <w:pPr>
        <w:pStyle w:val="a3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районн</w:t>
      </w:r>
      <w:r w:rsidR="00F14C56">
        <w:rPr>
          <w:rFonts w:ascii="Times New Roman" w:hAnsi="Times New Roman" w:cs="Times New Roman"/>
          <w:sz w:val="28"/>
          <w:szCs w:val="28"/>
        </w:rPr>
        <w:t>ой организации Профсоюза на 2019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44E61" w:rsidRPr="00E306EE" w:rsidRDefault="00C44E61" w:rsidP="00C44E61">
      <w:pPr>
        <w:rPr>
          <w:rFonts w:ascii="Times New Roman" w:hAnsi="Times New Roman" w:cs="Times New Roman"/>
          <w:sz w:val="24"/>
          <w:szCs w:val="24"/>
        </w:rPr>
      </w:pPr>
      <w:r w:rsidRPr="00E306EE">
        <w:rPr>
          <w:rFonts w:ascii="Times New Roman" w:hAnsi="Times New Roman" w:cs="Times New Roman"/>
          <w:b/>
          <w:sz w:val="32"/>
          <w:szCs w:val="32"/>
        </w:rPr>
        <w:t>Ра</w:t>
      </w:r>
      <w:r>
        <w:rPr>
          <w:rFonts w:ascii="Times New Roman" w:hAnsi="Times New Roman" w:cs="Times New Roman"/>
          <w:b/>
          <w:sz w:val="32"/>
          <w:szCs w:val="32"/>
        </w:rPr>
        <w:t xml:space="preserve">бота с </w:t>
      </w:r>
      <w:r w:rsidRPr="00E306EE">
        <w:rPr>
          <w:rFonts w:ascii="Times New Roman" w:hAnsi="Times New Roman" w:cs="Times New Roman"/>
          <w:b/>
          <w:sz w:val="32"/>
          <w:szCs w:val="32"/>
        </w:rPr>
        <w:t>первичными профорганизациями, членами Профсоюза. Общие организационные мероприятия</w:t>
      </w:r>
      <w:r w:rsidRPr="00E306EE">
        <w:rPr>
          <w:rFonts w:ascii="Times New Roman" w:hAnsi="Times New Roman" w:cs="Times New Roman"/>
          <w:sz w:val="24"/>
          <w:szCs w:val="24"/>
        </w:rPr>
        <w:t>.</w:t>
      </w:r>
    </w:p>
    <w:p w:rsidR="00C44E61" w:rsidRDefault="00C44E61" w:rsidP="00C44E6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4E61" w:rsidRPr="00E86F5F" w:rsidRDefault="00C44E61" w:rsidP="00C44E6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5F">
        <w:rPr>
          <w:rFonts w:ascii="Times New Roman" w:hAnsi="Times New Roman" w:cs="Times New Roman"/>
          <w:sz w:val="28"/>
          <w:szCs w:val="28"/>
        </w:rPr>
        <w:t>Оказание практической помощи, консультирование, участие в работе отчётно-выборных собраний.</w:t>
      </w:r>
    </w:p>
    <w:p w:rsidR="00C44E61" w:rsidRPr="00E86F5F" w:rsidRDefault="00C44E61" w:rsidP="00C44E6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5F">
        <w:rPr>
          <w:rFonts w:ascii="Times New Roman" w:hAnsi="Times New Roman" w:cs="Times New Roman"/>
          <w:sz w:val="28"/>
          <w:szCs w:val="28"/>
        </w:rPr>
        <w:t>Содействие созданию Советов молодых педагогов в ППО.</w:t>
      </w:r>
    </w:p>
    <w:p w:rsidR="00C44E61" w:rsidRPr="00E86F5F" w:rsidRDefault="00C44E61" w:rsidP="00C44E61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F5F">
        <w:rPr>
          <w:rFonts w:ascii="Times New Roman" w:hAnsi="Times New Roman" w:cs="Times New Roman"/>
          <w:sz w:val="28"/>
          <w:szCs w:val="28"/>
        </w:rPr>
        <w:t>Мониторинг ежегодных публичных Отчётов выборных органов первичных организаций Профсоюза. Размещение отчётов на сайтах образовательных организаций.</w:t>
      </w:r>
    </w:p>
    <w:p w:rsidR="00C44E61" w:rsidRPr="00E86F5F" w:rsidRDefault="00C44E61" w:rsidP="00C44E61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86F5F">
        <w:rPr>
          <w:rFonts w:ascii="Times New Roman" w:hAnsi="Times New Roman" w:cs="Times New Roman"/>
          <w:sz w:val="28"/>
          <w:szCs w:val="28"/>
        </w:rPr>
        <w:t>Консультирование, оказание методической, информационной и правовой помощи членам Профсоюза, первичным профсоюзным организациям, в том числе по применению действующего законодательства в области социально-трудовых прав работников, охраны труда, по вопросам оплаты труда, аттестации педагогических кадров.  Работа с письменными обращениями, проведение устных консультаций.</w:t>
      </w:r>
    </w:p>
    <w:p w:rsidR="00C44E61" w:rsidRDefault="00C44E61" w:rsidP="00C44E61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86F5F">
        <w:rPr>
          <w:rFonts w:ascii="Times New Roman" w:hAnsi="Times New Roman" w:cs="Times New Roman"/>
          <w:sz w:val="28"/>
          <w:szCs w:val="28"/>
        </w:rPr>
        <w:t>Оказание практической помощи первичным профорганизациям по вопросам заключения коллективных договоров.</w:t>
      </w:r>
    </w:p>
    <w:p w:rsidR="00C44E61" w:rsidRDefault="00C44E61" w:rsidP="00C44E61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F00E5">
        <w:rPr>
          <w:rFonts w:ascii="Times New Roman" w:hAnsi="Times New Roman" w:cs="Times New Roman"/>
          <w:sz w:val="28"/>
          <w:szCs w:val="28"/>
        </w:rPr>
        <w:t>Организация работы по реализации Программы «Оздоровление» (сбор заяво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F00E5">
        <w:rPr>
          <w:rFonts w:ascii="Times New Roman" w:hAnsi="Times New Roman" w:cs="Times New Roman"/>
          <w:sz w:val="28"/>
          <w:szCs w:val="28"/>
        </w:rPr>
        <w:t>).</w:t>
      </w:r>
    </w:p>
    <w:p w:rsidR="00727D48" w:rsidRDefault="00727D48" w:rsidP="00727D48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27D48">
        <w:rPr>
          <w:rFonts w:ascii="Times New Roman" w:hAnsi="Times New Roman" w:cs="Times New Roman"/>
          <w:sz w:val="28"/>
          <w:szCs w:val="28"/>
        </w:rPr>
        <w:t xml:space="preserve">казание методической, информационной и правовой помощи членам Профсоюза, профсоюзным организациям, в том числе по применению действующего законодательства в области социально-трудовых прав работников и обучающихся, охраны труда, по </w:t>
      </w:r>
      <w:r w:rsidRPr="00727D48">
        <w:rPr>
          <w:rFonts w:ascii="Times New Roman" w:hAnsi="Times New Roman" w:cs="Times New Roman"/>
          <w:sz w:val="28"/>
          <w:szCs w:val="28"/>
        </w:rPr>
        <w:lastRenderedPageBreak/>
        <w:t>вопросам оплаты труда, аттестации педагогических кадров. Работа с письменными обращениями, проведение устных консультаций.</w:t>
      </w:r>
    </w:p>
    <w:p w:rsidR="00727D48" w:rsidRDefault="00727D48" w:rsidP="00727D48">
      <w:pPr>
        <w:pStyle w:val="a3"/>
        <w:numPr>
          <w:ilvl w:val="0"/>
          <w:numId w:val="7"/>
        </w:numPr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7D48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</w:t>
      </w:r>
      <w:r w:rsidRPr="00727D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Всемирного Дня охраны труда.</w:t>
      </w:r>
    </w:p>
    <w:p w:rsidR="00EF4DD0" w:rsidRPr="00EF4DD0" w:rsidRDefault="00EF4DD0" w:rsidP="00EF4DD0">
      <w:pPr>
        <w:pStyle w:val="a3"/>
        <w:numPr>
          <w:ilvl w:val="0"/>
          <w:numId w:val="7"/>
        </w:numPr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D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IV Выездной Школы на базе детско-юношеской туристической базы «Багульник» (</w:t>
      </w:r>
      <w:proofErr w:type="spellStart"/>
      <w:r w:rsidRPr="00EF4DD0">
        <w:rPr>
          <w:rFonts w:ascii="Times New Roman" w:eastAsia="Times New Roman" w:hAnsi="Times New Roman" w:cs="Times New Roman"/>
          <w:sz w:val="28"/>
          <w:szCs w:val="28"/>
          <w:lang w:eastAsia="ru-RU"/>
        </w:rPr>
        <w:t>г.Красноярск</w:t>
      </w:r>
      <w:proofErr w:type="spellEnd"/>
      <w:r w:rsidRPr="00EF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F4DD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ул.Базайская</w:t>
      </w:r>
      <w:proofErr w:type="spellEnd"/>
      <w:r w:rsidRPr="00EF4DD0">
        <w:rPr>
          <w:rFonts w:ascii="Times New Roman" w:eastAsia="Times New Roman" w:hAnsi="Times New Roman" w:cs="Times New Roman"/>
          <w:sz w:val="28"/>
          <w:szCs w:val="28"/>
          <w:lang w:eastAsia="ru-RU"/>
        </w:rPr>
        <w:t>, 242).</w:t>
      </w:r>
    </w:p>
    <w:p w:rsidR="00EF4DD0" w:rsidRPr="00EF4DD0" w:rsidRDefault="00EF4DD0" w:rsidP="00EF4DD0">
      <w:pPr>
        <w:pStyle w:val="a3"/>
        <w:ind w:left="1080" w:righ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D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Срок: 30 июня-3 июля</w:t>
      </w:r>
    </w:p>
    <w:p w:rsidR="00C44E61" w:rsidRPr="00727D48" w:rsidRDefault="00C44E61" w:rsidP="00727D48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44E61" w:rsidRDefault="00C44E61" w:rsidP="00C44E61">
      <w:pPr>
        <w:spacing w:after="0" w:line="276" w:lineRule="auto"/>
        <w:ind w:left="-567" w:right="-766"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00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Методическое и информационное </w:t>
      </w:r>
    </w:p>
    <w:p w:rsidR="00C44E61" w:rsidRPr="008F00E5" w:rsidRDefault="00C44E61" w:rsidP="00C44E61">
      <w:pPr>
        <w:spacing w:after="0" w:line="276" w:lineRule="auto"/>
        <w:ind w:left="-567" w:right="-766" w:firstLine="567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обеспечение деятельности районной</w:t>
      </w:r>
      <w:r w:rsidRPr="008F00E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организации Профсоюза.</w:t>
      </w:r>
    </w:p>
    <w:p w:rsidR="00C44E61" w:rsidRPr="00E86F5F" w:rsidRDefault="00C44E61" w:rsidP="00C44E61">
      <w:pPr>
        <w:pStyle w:val="a3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44E61" w:rsidRDefault="00C44E61" w:rsidP="00C44E61">
      <w:pPr>
        <w:pStyle w:val="a3"/>
        <w:numPr>
          <w:ilvl w:val="0"/>
          <w:numId w:val="11"/>
        </w:numPr>
        <w:spacing w:after="0" w:line="276" w:lineRule="auto"/>
        <w:ind w:right="-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мероприятиях программы «Информационная работа в Красноярской территориальной (краевой) организации Профсоюза» на 2016-2019 годы.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671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года</w:t>
      </w:r>
      <w:r w:rsidRPr="005D0AE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4E61" w:rsidRPr="005D0AE7" w:rsidRDefault="00C44E61" w:rsidP="00C44E61">
      <w:pPr>
        <w:pStyle w:val="a3"/>
        <w:numPr>
          <w:ilvl w:val="0"/>
          <w:numId w:val="11"/>
        </w:numPr>
        <w:spacing w:after="0" w:line="276" w:lineRule="auto"/>
        <w:ind w:right="-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материалов </w:t>
      </w:r>
      <w:r w:rsidRPr="005D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5D0AE7">
        <w:rPr>
          <w:rFonts w:ascii="Times New Roman" w:hAnsi="Times New Roman" w:cs="Times New Roman"/>
          <w:sz w:val="28"/>
          <w:szCs w:val="28"/>
        </w:rPr>
        <w:t>Профсоюзном вестнике краевой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AE7">
        <w:rPr>
          <w:rFonts w:ascii="Times New Roman" w:hAnsi="Times New Roman" w:cs="Times New Roman"/>
          <w:sz w:val="28"/>
          <w:szCs w:val="28"/>
        </w:rPr>
        <w:t>ПрофВ</w:t>
      </w:r>
      <w:r>
        <w:rPr>
          <w:rFonts w:ascii="Times New Roman" w:hAnsi="Times New Roman" w:cs="Times New Roman"/>
          <w:sz w:val="28"/>
          <w:szCs w:val="28"/>
        </w:rPr>
        <w:t>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4E61" w:rsidRPr="009C7544" w:rsidRDefault="00C44E61" w:rsidP="00C44E61">
      <w:pPr>
        <w:pStyle w:val="a3"/>
        <w:numPr>
          <w:ilvl w:val="0"/>
          <w:numId w:val="11"/>
        </w:numPr>
        <w:spacing w:after="0" w:line="276" w:lineRule="auto"/>
        <w:ind w:right="-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544">
        <w:rPr>
          <w:rFonts w:ascii="Times New Roman" w:hAnsi="Times New Roman" w:cs="Times New Roman"/>
          <w:sz w:val="28"/>
          <w:szCs w:val="28"/>
        </w:rPr>
        <w:t>Изучение состояния информационной работы, оказание практической помощи ППО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Pr="005D0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года</w:t>
      </w:r>
      <w:r w:rsidRPr="005D0AE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44E61" w:rsidRPr="005D0AE7" w:rsidRDefault="00C44E61" w:rsidP="00C44E61">
      <w:pPr>
        <w:spacing w:after="0" w:line="276" w:lineRule="auto"/>
        <w:ind w:left="-567" w:right="-76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E61" w:rsidRPr="00727D48" w:rsidRDefault="00C44E61" w:rsidP="00727D48">
      <w:pPr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727D48">
        <w:rPr>
          <w:rFonts w:ascii="Times New Roman" w:hAnsi="Times New Roman" w:cs="Times New Roman"/>
          <w:b/>
          <w:sz w:val="32"/>
          <w:szCs w:val="32"/>
        </w:rPr>
        <w:t xml:space="preserve">Взаимодействие с Отделом образования </w:t>
      </w:r>
      <w:proofErr w:type="spellStart"/>
      <w:r w:rsidRPr="00727D48">
        <w:rPr>
          <w:rFonts w:ascii="Times New Roman" w:hAnsi="Times New Roman" w:cs="Times New Roman"/>
          <w:b/>
          <w:sz w:val="32"/>
          <w:szCs w:val="32"/>
        </w:rPr>
        <w:t>Краснотуранского</w:t>
      </w:r>
      <w:proofErr w:type="spellEnd"/>
      <w:r w:rsidR="00F14C56" w:rsidRPr="00727D48">
        <w:rPr>
          <w:rFonts w:ascii="Times New Roman" w:hAnsi="Times New Roman" w:cs="Times New Roman"/>
          <w:b/>
          <w:sz w:val="32"/>
          <w:szCs w:val="32"/>
        </w:rPr>
        <w:t xml:space="preserve"> района.</w:t>
      </w:r>
    </w:p>
    <w:p w:rsidR="00C44E61" w:rsidRPr="00B22C90" w:rsidRDefault="00C44E61" w:rsidP="00B22C90">
      <w:pPr>
        <w:pStyle w:val="a3"/>
        <w:numPr>
          <w:ilvl w:val="0"/>
          <w:numId w:val="17"/>
        </w:numPr>
        <w:spacing w:after="0" w:line="276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в области реализации «дорожных карт»</w:t>
      </w:r>
    </w:p>
    <w:p w:rsidR="00C44E61" w:rsidRPr="00B22C90" w:rsidRDefault="00C44E61" w:rsidP="00B22C90">
      <w:pPr>
        <w:pStyle w:val="a3"/>
        <w:spacing w:after="0" w:line="276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9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реализации указов Президента РФ от 7 мая 2012 года по</w:t>
      </w:r>
    </w:p>
    <w:p w:rsidR="003E18AB" w:rsidRPr="00B22C90" w:rsidRDefault="00C44E61" w:rsidP="00B22C90">
      <w:pPr>
        <w:pStyle w:val="a3"/>
        <w:numPr>
          <w:ilvl w:val="0"/>
          <w:numId w:val="16"/>
        </w:numPr>
        <w:spacing w:after="0" w:line="276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поэтапному повышению заработной платы отдельных категорий работников</w:t>
      </w:r>
      <w:r w:rsidR="00F14C56" w:rsidRPr="00B22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E61" w:rsidRPr="00B22C90" w:rsidRDefault="00C44E61" w:rsidP="00B22C90">
      <w:pPr>
        <w:pStyle w:val="a3"/>
        <w:numPr>
          <w:ilvl w:val="0"/>
          <w:numId w:val="16"/>
        </w:numPr>
        <w:spacing w:after="0" w:line="276" w:lineRule="auto"/>
        <w:ind w:righ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90">
        <w:rPr>
          <w:rFonts w:ascii="Times New Roman" w:hAnsi="Times New Roman" w:cs="Times New Roman"/>
          <w:sz w:val="28"/>
          <w:szCs w:val="28"/>
        </w:rPr>
        <w:t>Участие в работе зонального совещания, проводимого Министерством</w:t>
      </w:r>
    </w:p>
    <w:p w:rsidR="00C44E61" w:rsidRPr="00B22C90" w:rsidRDefault="00C44E61" w:rsidP="00B22C90">
      <w:pPr>
        <w:pStyle w:val="a3"/>
        <w:spacing w:after="0" w:line="276" w:lineRule="auto"/>
        <w:ind w:right="57"/>
        <w:rPr>
          <w:rFonts w:ascii="Times New Roman" w:hAnsi="Times New Roman" w:cs="Times New Roman"/>
          <w:sz w:val="28"/>
          <w:szCs w:val="28"/>
        </w:rPr>
      </w:pPr>
      <w:r w:rsidRPr="00B22C90">
        <w:rPr>
          <w:rFonts w:ascii="Times New Roman" w:hAnsi="Times New Roman" w:cs="Times New Roman"/>
          <w:sz w:val="28"/>
          <w:szCs w:val="28"/>
        </w:rPr>
        <w:t>образования Красноярского края.</w:t>
      </w:r>
    </w:p>
    <w:p w:rsidR="00C44E61" w:rsidRPr="00B22C90" w:rsidRDefault="00C44E61" w:rsidP="00B22C90">
      <w:pPr>
        <w:pStyle w:val="a3"/>
        <w:numPr>
          <w:ilvl w:val="0"/>
          <w:numId w:val="17"/>
        </w:numPr>
        <w:spacing w:after="0" w:line="276" w:lineRule="auto"/>
        <w:ind w:right="-7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C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проведении муниципальных конкурсов:</w:t>
      </w:r>
      <w:r w:rsidR="00727D48" w:rsidRPr="00B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4C56" w:rsidRPr="00B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«Самый классный </w:t>
      </w:r>
      <w:proofErr w:type="spellStart"/>
      <w:r w:rsidR="00F14C56" w:rsidRPr="00B22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</w:t>
      </w:r>
      <w:proofErr w:type="spellEnd"/>
      <w:r w:rsidRPr="00B22C90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</w:p>
    <w:p w:rsidR="00C44E61" w:rsidRPr="00B22C90" w:rsidRDefault="00C44E61" w:rsidP="00B22C90">
      <w:pPr>
        <w:spacing w:after="0" w:line="276" w:lineRule="auto"/>
        <w:ind w:left="360" w:right="-766"/>
        <w:rPr>
          <w:rFonts w:ascii="Times New Roman" w:hAnsi="Times New Roman" w:cs="Times New Roman"/>
          <w:sz w:val="28"/>
          <w:szCs w:val="28"/>
        </w:rPr>
      </w:pPr>
      <w:r w:rsidRPr="00B22C90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«Молодых учителей</w:t>
      </w:r>
      <w:r w:rsidR="00EF4D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22C9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7D48" w:rsidRPr="00B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2C90">
        <w:rPr>
          <w:rFonts w:ascii="Times New Roman" w:hAnsi="Times New Roman" w:cs="Times New Roman"/>
          <w:sz w:val="28"/>
          <w:szCs w:val="28"/>
        </w:rPr>
        <w:t>туристич</w:t>
      </w:r>
      <w:r w:rsidR="00EF4DD0">
        <w:rPr>
          <w:rFonts w:ascii="Times New Roman" w:hAnsi="Times New Roman" w:cs="Times New Roman"/>
          <w:sz w:val="28"/>
          <w:szCs w:val="28"/>
        </w:rPr>
        <w:t>еском слете учителей</w:t>
      </w:r>
      <w:r w:rsidRPr="00B22C90">
        <w:rPr>
          <w:rFonts w:ascii="Times New Roman" w:hAnsi="Times New Roman" w:cs="Times New Roman"/>
          <w:sz w:val="28"/>
          <w:szCs w:val="28"/>
        </w:rPr>
        <w:t xml:space="preserve"> «Золотая осень».</w:t>
      </w:r>
    </w:p>
    <w:p w:rsidR="00C44E61" w:rsidRPr="003E18AB" w:rsidRDefault="00C44E61" w:rsidP="00B22C90">
      <w:pPr>
        <w:pStyle w:val="a3"/>
        <w:numPr>
          <w:ilvl w:val="0"/>
          <w:numId w:val="16"/>
        </w:numPr>
        <w:spacing w:after="0" w:line="276" w:lineRule="auto"/>
        <w:ind w:right="-766"/>
        <w:rPr>
          <w:rFonts w:ascii="Times New Roman" w:hAnsi="Times New Roman" w:cs="Times New Roman"/>
          <w:sz w:val="28"/>
          <w:szCs w:val="28"/>
        </w:rPr>
      </w:pPr>
      <w:r w:rsidRPr="003E18AB">
        <w:rPr>
          <w:rFonts w:ascii="Times New Roman" w:hAnsi="Times New Roman" w:cs="Times New Roman"/>
          <w:sz w:val="28"/>
          <w:szCs w:val="28"/>
        </w:rPr>
        <w:t>Взаимодействие в области совершенствования социального партнёрства. Реализация Соглашения</w:t>
      </w:r>
      <w:r w:rsidR="00727D48" w:rsidRPr="003E18AB">
        <w:rPr>
          <w:rFonts w:ascii="Times New Roman" w:hAnsi="Times New Roman" w:cs="Times New Roman"/>
          <w:sz w:val="28"/>
          <w:szCs w:val="28"/>
        </w:rPr>
        <w:t xml:space="preserve"> </w:t>
      </w:r>
      <w:r w:rsidRPr="003E18AB"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proofErr w:type="spellStart"/>
      <w:r w:rsidRPr="003E18AB">
        <w:rPr>
          <w:rFonts w:ascii="Times New Roman" w:hAnsi="Times New Roman" w:cs="Times New Roman"/>
          <w:sz w:val="28"/>
          <w:szCs w:val="28"/>
        </w:rPr>
        <w:t>Краснотуранского</w:t>
      </w:r>
      <w:proofErr w:type="spellEnd"/>
      <w:r w:rsidRPr="003E18AB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44E61" w:rsidRPr="003E18AB" w:rsidRDefault="00C44E61" w:rsidP="00B22C90">
      <w:pPr>
        <w:pStyle w:val="a3"/>
        <w:numPr>
          <w:ilvl w:val="0"/>
          <w:numId w:val="16"/>
        </w:numPr>
        <w:spacing w:after="0" w:line="276" w:lineRule="auto"/>
        <w:ind w:right="-766"/>
        <w:rPr>
          <w:rFonts w:ascii="Times New Roman" w:hAnsi="Times New Roman" w:cs="Times New Roman"/>
          <w:sz w:val="28"/>
          <w:szCs w:val="28"/>
        </w:rPr>
      </w:pPr>
      <w:r w:rsidRPr="003E18AB">
        <w:rPr>
          <w:rFonts w:ascii="Times New Roman" w:hAnsi="Times New Roman" w:cs="Times New Roman"/>
          <w:sz w:val="28"/>
          <w:szCs w:val="28"/>
        </w:rPr>
        <w:t>Участие в работе аттестационной комиссии</w:t>
      </w:r>
      <w:r w:rsidR="00F14C56" w:rsidRPr="003E18AB">
        <w:rPr>
          <w:rFonts w:ascii="Times New Roman" w:hAnsi="Times New Roman" w:cs="Times New Roman"/>
          <w:sz w:val="28"/>
          <w:szCs w:val="28"/>
        </w:rPr>
        <w:t xml:space="preserve"> по аттестации руководителей</w:t>
      </w:r>
      <w:r w:rsidRPr="003E18AB">
        <w:rPr>
          <w:rFonts w:ascii="Times New Roman" w:hAnsi="Times New Roman" w:cs="Times New Roman"/>
          <w:sz w:val="28"/>
          <w:szCs w:val="28"/>
        </w:rPr>
        <w:t>.</w:t>
      </w:r>
    </w:p>
    <w:p w:rsidR="00C44E61" w:rsidRPr="003E18AB" w:rsidRDefault="00C44E61" w:rsidP="003E18AB">
      <w:pPr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44E61" w:rsidRPr="00107542" w:rsidRDefault="00C44E61" w:rsidP="00C44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54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107542">
        <w:rPr>
          <w:rFonts w:ascii="Times New Roman" w:hAnsi="Times New Roman" w:cs="Times New Roman"/>
          <w:sz w:val="28"/>
          <w:szCs w:val="28"/>
        </w:rPr>
        <w:t>Краснотуранской</w:t>
      </w:r>
      <w:proofErr w:type="spellEnd"/>
    </w:p>
    <w:p w:rsidR="00C44E61" w:rsidRPr="00107542" w:rsidRDefault="00C44E61" w:rsidP="00C44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107542">
        <w:rPr>
          <w:rFonts w:ascii="Times New Roman" w:hAnsi="Times New Roman" w:cs="Times New Roman"/>
          <w:sz w:val="28"/>
          <w:szCs w:val="28"/>
        </w:rPr>
        <w:t xml:space="preserve">ерриториальной (районной) </w:t>
      </w:r>
    </w:p>
    <w:p w:rsidR="00C44E61" w:rsidRPr="00107542" w:rsidRDefault="00C44E61" w:rsidP="00C44E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542">
        <w:rPr>
          <w:rFonts w:ascii="Times New Roman" w:hAnsi="Times New Roman" w:cs="Times New Roman"/>
          <w:sz w:val="28"/>
          <w:szCs w:val="28"/>
        </w:rPr>
        <w:t>организации Профсоюза                                           О.А. Беляева</w:t>
      </w:r>
    </w:p>
    <w:p w:rsidR="00C44E61" w:rsidRPr="006036B1" w:rsidRDefault="00C44E61" w:rsidP="00C44E61">
      <w:pPr>
        <w:rPr>
          <w:rFonts w:ascii="Times New Roman" w:hAnsi="Times New Roman" w:cs="Times New Roman"/>
          <w:sz w:val="28"/>
          <w:szCs w:val="28"/>
        </w:rPr>
      </w:pPr>
    </w:p>
    <w:sectPr w:rsidR="00C44E61" w:rsidRPr="006036B1" w:rsidSect="003E18A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4F47"/>
    <w:multiLevelType w:val="hybridMultilevel"/>
    <w:tmpl w:val="F6548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50071"/>
    <w:multiLevelType w:val="hybridMultilevel"/>
    <w:tmpl w:val="3334E3C4"/>
    <w:lvl w:ilvl="0" w:tplc="CF9E767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11B03630"/>
    <w:multiLevelType w:val="hybridMultilevel"/>
    <w:tmpl w:val="150A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1572C"/>
    <w:multiLevelType w:val="hybridMultilevel"/>
    <w:tmpl w:val="1D5C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1A12F8"/>
    <w:multiLevelType w:val="hybridMultilevel"/>
    <w:tmpl w:val="B2144136"/>
    <w:lvl w:ilvl="0" w:tplc="C826FF2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B5DC4"/>
    <w:multiLevelType w:val="hybridMultilevel"/>
    <w:tmpl w:val="260AC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81B07"/>
    <w:multiLevelType w:val="hybridMultilevel"/>
    <w:tmpl w:val="FF02B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52373"/>
    <w:multiLevelType w:val="hybridMultilevel"/>
    <w:tmpl w:val="86608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93BD5"/>
    <w:multiLevelType w:val="hybridMultilevel"/>
    <w:tmpl w:val="101C8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D769F"/>
    <w:multiLevelType w:val="hybridMultilevel"/>
    <w:tmpl w:val="5308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D70D0"/>
    <w:multiLevelType w:val="hybridMultilevel"/>
    <w:tmpl w:val="3C30524E"/>
    <w:lvl w:ilvl="0" w:tplc="301AB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2A5BA7"/>
    <w:multiLevelType w:val="hybridMultilevel"/>
    <w:tmpl w:val="6C14C32A"/>
    <w:lvl w:ilvl="0" w:tplc="B65A1C6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3B3202"/>
    <w:multiLevelType w:val="hybridMultilevel"/>
    <w:tmpl w:val="38F68396"/>
    <w:lvl w:ilvl="0" w:tplc="7E52A4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B42B0"/>
    <w:multiLevelType w:val="hybridMultilevel"/>
    <w:tmpl w:val="81BA4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A8DA9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928CB"/>
    <w:multiLevelType w:val="hybridMultilevel"/>
    <w:tmpl w:val="C96A717C"/>
    <w:lvl w:ilvl="0" w:tplc="DA601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D92A5E"/>
    <w:multiLevelType w:val="hybridMultilevel"/>
    <w:tmpl w:val="C25CB8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2C14D5"/>
    <w:multiLevelType w:val="hybridMultilevel"/>
    <w:tmpl w:val="D9CE67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5"/>
  </w:num>
  <w:num w:numId="5">
    <w:abstractNumId w:val="5"/>
  </w:num>
  <w:num w:numId="6">
    <w:abstractNumId w:val="7"/>
  </w:num>
  <w:num w:numId="7">
    <w:abstractNumId w:val="14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  <w:num w:numId="12">
    <w:abstractNumId w:val="11"/>
  </w:num>
  <w:num w:numId="13">
    <w:abstractNumId w:val="4"/>
  </w:num>
  <w:num w:numId="14">
    <w:abstractNumId w:val="16"/>
  </w:num>
  <w:num w:numId="15">
    <w:abstractNumId w:val="8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42"/>
    <w:rsid w:val="000104DB"/>
    <w:rsid w:val="000A30F4"/>
    <w:rsid w:val="00124B08"/>
    <w:rsid w:val="0012723A"/>
    <w:rsid w:val="001D1741"/>
    <w:rsid w:val="00244661"/>
    <w:rsid w:val="0028315B"/>
    <w:rsid w:val="003E18AB"/>
    <w:rsid w:val="004034CB"/>
    <w:rsid w:val="00450A2C"/>
    <w:rsid w:val="0049041E"/>
    <w:rsid w:val="00496B80"/>
    <w:rsid w:val="0052100D"/>
    <w:rsid w:val="00555148"/>
    <w:rsid w:val="005D0AE7"/>
    <w:rsid w:val="006036B1"/>
    <w:rsid w:val="00670AAA"/>
    <w:rsid w:val="006D2C0F"/>
    <w:rsid w:val="00727D48"/>
    <w:rsid w:val="00783C60"/>
    <w:rsid w:val="00881B12"/>
    <w:rsid w:val="008A2D41"/>
    <w:rsid w:val="008C3C48"/>
    <w:rsid w:val="008D791E"/>
    <w:rsid w:val="008F00E5"/>
    <w:rsid w:val="00910B5A"/>
    <w:rsid w:val="00927D7A"/>
    <w:rsid w:val="009671F9"/>
    <w:rsid w:val="00986DE3"/>
    <w:rsid w:val="009B08B7"/>
    <w:rsid w:val="009C7544"/>
    <w:rsid w:val="00A17536"/>
    <w:rsid w:val="00AA0675"/>
    <w:rsid w:val="00AA5AEA"/>
    <w:rsid w:val="00B22C90"/>
    <w:rsid w:val="00BD6722"/>
    <w:rsid w:val="00C36742"/>
    <w:rsid w:val="00C44E61"/>
    <w:rsid w:val="00C70D10"/>
    <w:rsid w:val="00CE76EB"/>
    <w:rsid w:val="00D015BB"/>
    <w:rsid w:val="00DC1C59"/>
    <w:rsid w:val="00E03A52"/>
    <w:rsid w:val="00E306EE"/>
    <w:rsid w:val="00E86F5F"/>
    <w:rsid w:val="00EA00E0"/>
    <w:rsid w:val="00ED514B"/>
    <w:rsid w:val="00EF0B19"/>
    <w:rsid w:val="00EF4DD0"/>
    <w:rsid w:val="00F05AAA"/>
    <w:rsid w:val="00F14C56"/>
    <w:rsid w:val="00F9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481C"/>
  <w15:chartTrackingRefBased/>
  <w15:docId w15:val="{656E74D6-3453-45DD-881E-2ABEE068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2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6B1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0A30F4"/>
    <w:pPr>
      <w:spacing w:after="0" w:line="240" w:lineRule="auto"/>
    </w:pPr>
  </w:style>
  <w:style w:type="table" w:styleId="-8">
    <w:name w:val="Table List 8"/>
    <w:basedOn w:val="a1"/>
    <w:rsid w:val="005D0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a7">
    <w:name w:val="annotation reference"/>
    <w:basedOn w:val="a0"/>
    <w:uiPriority w:val="99"/>
    <w:semiHidden/>
    <w:unhideWhenUsed/>
    <w:rsid w:val="009C754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C754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C754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C754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C7544"/>
    <w:rPr>
      <w:b/>
      <w:bCs/>
      <w:sz w:val="20"/>
      <w:szCs w:val="20"/>
    </w:rPr>
  </w:style>
  <w:style w:type="table" w:customStyle="1" w:styleId="-81">
    <w:name w:val="Таблица-список 81"/>
    <w:basedOn w:val="a1"/>
    <w:next w:val="-8"/>
    <w:rsid w:val="00F14C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9DFB1-14B4-48B1-B3FA-D21A1F056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dc:description/>
  <cp:lastModifiedBy>Беляева</cp:lastModifiedBy>
  <cp:revision>36</cp:revision>
  <cp:lastPrinted>2019-02-04T03:53:00Z</cp:lastPrinted>
  <dcterms:created xsi:type="dcterms:W3CDTF">2017-02-06T04:15:00Z</dcterms:created>
  <dcterms:modified xsi:type="dcterms:W3CDTF">2019-03-11T03:58:00Z</dcterms:modified>
</cp:coreProperties>
</file>