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3" w:rsidRDefault="005316C3" w:rsidP="005316C3">
      <w:pPr>
        <w:pStyle w:val="bodytext70"/>
        <w:spacing w:before="0" w:beforeAutospacing="0" w:after="0" w:afterAutospacing="0"/>
        <w:ind w:right="57"/>
        <w:rPr>
          <w:rFonts w:ascii="Arial" w:hAnsi="Arial" w:cs="Arial"/>
          <w:color w:val="000000"/>
          <w:sz w:val="21"/>
          <w:szCs w:val="21"/>
        </w:rPr>
      </w:pPr>
      <w:r>
        <w:rPr>
          <w:rStyle w:val="a3"/>
          <w:color w:val="000000"/>
          <w:sz w:val="28"/>
          <w:szCs w:val="28"/>
        </w:rPr>
        <w:t>АДМИНИСТРАЦИЯ КРАСНОТУРАНСКОГО РАЙОНА</w:t>
      </w:r>
      <w:r>
        <w:rPr>
          <w:b/>
          <w:bCs/>
          <w:color w:val="000000"/>
          <w:sz w:val="28"/>
          <w:szCs w:val="28"/>
        </w:rPr>
        <w:br/>
      </w:r>
      <w:r>
        <w:rPr>
          <w:rStyle w:val="a3"/>
          <w:color w:val="000000"/>
          <w:sz w:val="28"/>
          <w:szCs w:val="28"/>
        </w:rPr>
        <w:t>КРАСНОЯРСКОГО КРАЯ</w:t>
      </w:r>
    </w:p>
    <w:p w:rsidR="005316C3" w:rsidRDefault="005316C3" w:rsidP="005316C3">
      <w:pPr>
        <w:pStyle w:val="a4"/>
        <w:shd w:val="clear" w:color="auto" w:fill="E0E5E8"/>
        <w:spacing w:before="60" w:beforeAutospacing="0" w:after="300" w:afterAutospacing="0"/>
        <w:rPr>
          <w:rFonts w:ascii="Arial" w:hAnsi="Arial" w:cs="Arial"/>
          <w:color w:val="000000"/>
          <w:sz w:val="21"/>
          <w:szCs w:val="21"/>
        </w:rPr>
      </w:pPr>
      <w:bookmarkStart w:id="0" w:name="bookmark0"/>
      <w:r>
        <w:rPr>
          <w:rStyle w:val="a3"/>
          <w:rFonts w:ascii="Arial" w:hAnsi="Arial" w:cs="Arial"/>
          <w:color w:val="2570B8"/>
          <w:sz w:val="21"/>
          <w:szCs w:val="21"/>
          <w:u w:val="single"/>
        </w:rPr>
        <w:t> </w:t>
      </w:r>
      <w:bookmarkEnd w:id="0"/>
    </w:p>
    <w:p w:rsidR="005316C3" w:rsidRDefault="005316C3" w:rsidP="005316C3">
      <w:pPr>
        <w:pStyle w:val="heading10"/>
        <w:spacing w:before="0" w:beforeAutospacing="0" w:after="0" w:afterAutospacing="0"/>
        <w:ind w:right="57"/>
        <w:jc w:val="center"/>
        <w:rPr>
          <w:rFonts w:ascii="Arial" w:hAnsi="Arial" w:cs="Arial"/>
          <w:color w:val="000000"/>
          <w:sz w:val="21"/>
          <w:szCs w:val="21"/>
        </w:rPr>
      </w:pPr>
      <w:r>
        <w:rPr>
          <w:rStyle w:val="heading1notbold"/>
          <w:b/>
          <w:bCs/>
          <w:color w:val="000000"/>
          <w:spacing w:val="-1"/>
          <w:sz w:val="28"/>
          <w:szCs w:val="28"/>
        </w:rPr>
        <w:t>ПОСТАНОВЛЕНИЕ</w:t>
      </w:r>
    </w:p>
    <w:p w:rsidR="005316C3" w:rsidRDefault="005316C3" w:rsidP="005316C3">
      <w:pPr>
        <w:pStyle w:val="bodytext1"/>
        <w:spacing w:before="0" w:beforeAutospacing="0" w:after="0" w:afterAutospacing="0"/>
        <w:ind w:right="57"/>
        <w:jc w:val="center"/>
        <w:rPr>
          <w:rFonts w:ascii="Arial" w:hAnsi="Arial" w:cs="Arial"/>
          <w:color w:val="000000"/>
          <w:sz w:val="21"/>
          <w:szCs w:val="21"/>
        </w:rPr>
      </w:pPr>
      <w:r>
        <w:rPr>
          <w:rStyle w:val="bodytext6"/>
          <w:color w:val="000000"/>
          <w:sz w:val="20"/>
          <w:szCs w:val="20"/>
        </w:rPr>
        <w:t>с. Краснотуранск</w:t>
      </w:r>
    </w:p>
    <w:p w:rsidR="005316C3" w:rsidRDefault="005316C3" w:rsidP="005316C3">
      <w:pPr>
        <w:pStyle w:val="a4"/>
        <w:shd w:val="clear" w:color="auto" w:fill="E0E5E8"/>
        <w:spacing w:before="60" w:beforeAutospacing="0" w:after="300" w:afterAutospacing="0"/>
        <w:rPr>
          <w:rFonts w:ascii="Arial" w:hAnsi="Arial" w:cs="Arial"/>
          <w:color w:val="000000"/>
          <w:sz w:val="21"/>
          <w:szCs w:val="21"/>
        </w:rPr>
      </w:pPr>
      <w:r>
        <w:rPr>
          <w:rFonts w:ascii="Arial" w:hAnsi="Arial" w:cs="Arial"/>
          <w:b/>
          <w:bCs/>
          <w:color w:val="000000"/>
          <w:sz w:val="21"/>
          <w:szCs w:val="21"/>
        </w:rPr>
        <w:t> </w:t>
      </w:r>
    </w:p>
    <w:p w:rsidR="005316C3" w:rsidRDefault="005316C3" w:rsidP="005316C3">
      <w:pPr>
        <w:pStyle w:val="a4"/>
        <w:shd w:val="clear" w:color="auto" w:fill="E0E5E8"/>
        <w:spacing w:before="0" w:beforeAutospacing="0" w:after="0" w:afterAutospacing="0"/>
        <w:jc w:val="both"/>
        <w:rPr>
          <w:rFonts w:ascii="Arial" w:hAnsi="Arial" w:cs="Arial"/>
          <w:color w:val="000000"/>
          <w:sz w:val="21"/>
          <w:szCs w:val="21"/>
        </w:rPr>
      </w:pPr>
      <w:r>
        <w:rPr>
          <w:color w:val="000000"/>
          <w:sz w:val="28"/>
          <w:szCs w:val="28"/>
        </w:rPr>
        <w:t>26.11.2018                                                                                            № 698-п</w:t>
      </w:r>
    </w:p>
    <w:p w:rsidR="005316C3" w:rsidRDefault="005316C3" w:rsidP="005316C3">
      <w:pPr>
        <w:pStyle w:val="a4"/>
        <w:shd w:val="clear" w:color="auto" w:fill="E0E5E8"/>
        <w:spacing w:before="60" w:beforeAutospacing="0" w:after="300" w:afterAutospacing="0"/>
        <w:rPr>
          <w:rFonts w:ascii="Arial" w:hAnsi="Arial" w:cs="Arial"/>
          <w:color w:val="000000"/>
          <w:sz w:val="21"/>
          <w:szCs w:val="21"/>
        </w:rPr>
      </w:pPr>
      <w:r>
        <w:rPr>
          <w:rFonts w:ascii="Arial" w:hAnsi="Arial" w:cs="Arial"/>
          <w:color w:val="000000"/>
          <w:sz w:val="21"/>
          <w:szCs w:val="21"/>
        </w:rPr>
        <w:t> </w:t>
      </w:r>
    </w:p>
    <w:p w:rsidR="005316C3" w:rsidRDefault="005316C3" w:rsidP="005316C3">
      <w:pPr>
        <w:pStyle w:val="bodytext30"/>
        <w:spacing w:before="0" w:beforeAutospacing="0" w:after="0" w:afterAutospacing="0"/>
        <w:ind w:right="57"/>
        <w:jc w:val="both"/>
        <w:rPr>
          <w:rFonts w:ascii="Arial" w:hAnsi="Arial" w:cs="Arial"/>
          <w:color w:val="000000"/>
          <w:sz w:val="21"/>
          <w:szCs w:val="21"/>
        </w:rPr>
      </w:pPr>
      <w:r>
        <w:rPr>
          <w:rStyle w:val="bodytext3notbold"/>
          <w:color w:val="000000"/>
          <w:spacing w:val="-1"/>
          <w:sz w:val="28"/>
          <w:szCs w:val="28"/>
        </w:rPr>
        <w:t>О внесении изменений в постановление администрации района Красноярского края от </w:t>
      </w:r>
      <w:r>
        <w:rPr>
          <w:color w:val="000000"/>
          <w:sz w:val="28"/>
          <w:szCs w:val="28"/>
        </w:rPr>
        <w:t>26.07.2018  № 419-п</w:t>
      </w:r>
      <w:r>
        <w:rPr>
          <w:rStyle w:val="a3"/>
          <w:color w:val="000000"/>
          <w:spacing w:val="-1"/>
          <w:sz w:val="28"/>
          <w:szCs w:val="28"/>
        </w:rPr>
        <w:t> «</w:t>
      </w:r>
      <w:r>
        <w:rPr>
          <w:rStyle w:val="bodytext3notbold"/>
          <w:color w:val="000000"/>
          <w:spacing w:val="-1"/>
          <w:sz w:val="28"/>
          <w:szCs w:val="28"/>
        </w:rPr>
        <w:t>Об утверждении </w:t>
      </w:r>
      <w:r>
        <w:rPr>
          <w:color w:val="000000"/>
          <w:sz w:val="28"/>
          <w:szCs w:val="28"/>
        </w:rPr>
        <w:t>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Краснотуранского района, реализующие основную образовательную программу дошкольного образования (детские сады)»</w:t>
      </w:r>
    </w:p>
    <w:p w:rsidR="005316C3" w:rsidRDefault="005316C3" w:rsidP="005316C3">
      <w:pPr>
        <w:pStyle w:val="a4"/>
        <w:shd w:val="clear" w:color="auto" w:fill="E0E5E8"/>
        <w:spacing w:before="60" w:beforeAutospacing="0" w:after="300" w:afterAutospacing="0"/>
        <w:rPr>
          <w:rFonts w:ascii="Arial" w:hAnsi="Arial" w:cs="Arial"/>
          <w:color w:val="000000"/>
          <w:sz w:val="21"/>
          <w:szCs w:val="21"/>
        </w:rPr>
      </w:pPr>
      <w:r>
        <w:rPr>
          <w:rFonts w:ascii="Arial" w:hAnsi="Arial" w:cs="Arial"/>
          <w:color w:val="000000"/>
          <w:sz w:val="21"/>
          <w:szCs w:val="21"/>
        </w:rPr>
        <w:t> </w:t>
      </w:r>
    </w:p>
    <w:p w:rsidR="005316C3" w:rsidRDefault="005316C3" w:rsidP="005316C3">
      <w:pPr>
        <w:pStyle w:val="a4"/>
        <w:shd w:val="clear" w:color="auto" w:fill="E0E5E8"/>
        <w:spacing w:before="60" w:beforeAutospacing="0" w:after="300" w:afterAutospacing="0"/>
        <w:rPr>
          <w:rFonts w:ascii="Arial" w:hAnsi="Arial" w:cs="Arial"/>
          <w:color w:val="000000"/>
          <w:sz w:val="21"/>
          <w:szCs w:val="21"/>
        </w:rPr>
      </w:pPr>
      <w:r>
        <w:rPr>
          <w:rFonts w:ascii="Arial" w:hAnsi="Arial" w:cs="Arial"/>
          <w:color w:val="000000"/>
          <w:sz w:val="21"/>
          <w:szCs w:val="21"/>
        </w:rPr>
        <w:t> </w:t>
      </w:r>
    </w:p>
    <w:p w:rsidR="005316C3" w:rsidRDefault="005316C3" w:rsidP="005316C3">
      <w:pPr>
        <w:pStyle w:val="bodytext30"/>
        <w:spacing w:before="0" w:beforeAutospacing="0" w:after="0" w:afterAutospacing="0"/>
        <w:ind w:right="57" w:firstLine="709"/>
        <w:jc w:val="both"/>
        <w:rPr>
          <w:rFonts w:ascii="Arial" w:hAnsi="Arial" w:cs="Arial"/>
          <w:color w:val="000000"/>
          <w:sz w:val="21"/>
          <w:szCs w:val="21"/>
        </w:rPr>
      </w:pPr>
      <w:proofErr w:type="gramStart"/>
      <w:r>
        <w:rPr>
          <w:color w:val="000000"/>
          <w:sz w:val="28"/>
          <w:szCs w:val="28"/>
        </w:rPr>
        <w:t>В целях приведения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Краснотуранского района, реализующие основную образовательную программу дошкольного образования (детские сады)»  в соответствие с Федеральным законом от 27.07.2010 N 210-ФЗ (ред. от 19.07.2018) "Об организации предоставления государственных и муниципальных услуг" руководствуясь ст. 40,43 Устава Краснотуранского района Красноярского края,</w:t>
      </w:r>
      <w:proofErr w:type="gramEnd"/>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                                   </w:t>
      </w:r>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                              </w:t>
      </w:r>
      <w:proofErr w:type="gramStart"/>
      <w:r>
        <w:rPr>
          <w:b/>
          <w:bCs/>
          <w:color w:val="000000"/>
          <w:sz w:val="28"/>
          <w:szCs w:val="28"/>
        </w:rPr>
        <w:t>П</w:t>
      </w:r>
      <w:proofErr w:type="gramEnd"/>
      <w:r>
        <w:rPr>
          <w:b/>
          <w:bCs/>
          <w:color w:val="000000"/>
          <w:sz w:val="28"/>
          <w:szCs w:val="28"/>
        </w:rPr>
        <w:t xml:space="preserve"> О С Т А Н О В Л Я Ю :</w:t>
      </w:r>
    </w:p>
    <w:p w:rsidR="005316C3" w:rsidRDefault="005316C3" w:rsidP="005316C3">
      <w:pPr>
        <w:pStyle w:val="bodytext30"/>
        <w:spacing w:before="0" w:beforeAutospacing="0" w:after="0" w:afterAutospacing="0"/>
        <w:ind w:right="57" w:firstLine="709"/>
        <w:jc w:val="both"/>
        <w:rPr>
          <w:rFonts w:ascii="Arial" w:hAnsi="Arial" w:cs="Arial"/>
          <w:color w:val="000000"/>
          <w:sz w:val="21"/>
          <w:szCs w:val="21"/>
        </w:rPr>
      </w:pPr>
      <w:r>
        <w:rPr>
          <w:color w:val="000000"/>
          <w:sz w:val="28"/>
          <w:szCs w:val="28"/>
        </w:rPr>
        <w:t>1. Внести в постановление</w:t>
      </w:r>
      <w:r>
        <w:rPr>
          <w:rStyle w:val="bodytext3notbold"/>
          <w:color w:val="000000"/>
          <w:spacing w:val="-1"/>
          <w:sz w:val="28"/>
          <w:szCs w:val="28"/>
        </w:rPr>
        <w:t> администрации района от </w:t>
      </w:r>
      <w:r>
        <w:rPr>
          <w:color w:val="000000"/>
          <w:sz w:val="28"/>
          <w:szCs w:val="28"/>
        </w:rPr>
        <w:t>26.07.2018          № 419-п</w:t>
      </w:r>
      <w:r>
        <w:rPr>
          <w:rStyle w:val="a3"/>
          <w:color w:val="000000"/>
          <w:spacing w:val="-1"/>
          <w:sz w:val="28"/>
          <w:szCs w:val="28"/>
        </w:rPr>
        <w:t> «</w:t>
      </w:r>
      <w:r>
        <w:rPr>
          <w:rStyle w:val="bodytext3notbold"/>
          <w:color w:val="000000"/>
          <w:spacing w:val="-1"/>
          <w:sz w:val="28"/>
          <w:szCs w:val="28"/>
        </w:rPr>
        <w:t>Об утверждении </w:t>
      </w:r>
      <w:r>
        <w:rPr>
          <w:color w:val="000000"/>
          <w:sz w:val="28"/>
          <w:szCs w:val="28"/>
        </w:rPr>
        <w:t>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Краснотуранского района, реализующие основную образовательную программу дошкольного образования (детские сады)»</w:t>
      </w:r>
      <w:r>
        <w:rPr>
          <w:color w:val="000000"/>
          <w:spacing w:val="-1"/>
          <w:sz w:val="28"/>
          <w:szCs w:val="28"/>
        </w:rPr>
        <w:t> </w:t>
      </w:r>
      <w:r>
        <w:rPr>
          <w:rStyle w:val="a5"/>
          <w:color w:val="000000"/>
          <w:spacing w:val="-1"/>
          <w:sz w:val="28"/>
          <w:szCs w:val="28"/>
        </w:rPr>
        <w:t>следующие изменения:</w:t>
      </w:r>
    </w:p>
    <w:p w:rsidR="005316C3" w:rsidRDefault="005316C3" w:rsidP="005316C3">
      <w:pPr>
        <w:pStyle w:val="bodytext30"/>
        <w:spacing w:before="0" w:beforeAutospacing="0" w:after="0" w:afterAutospacing="0"/>
        <w:ind w:right="57" w:firstLine="709"/>
        <w:jc w:val="both"/>
        <w:rPr>
          <w:rFonts w:ascii="Arial" w:hAnsi="Arial" w:cs="Arial"/>
          <w:color w:val="000000"/>
          <w:sz w:val="21"/>
          <w:szCs w:val="21"/>
        </w:rPr>
      </w:pPr>
      <w:r>
        <w:rPr>
          <w:rStyle w:val="a5"/>
          <w:color w:val="000000"/>
          <w:spacing w:val="-1"/>
          <w:sz w:val="28"/>
          <w:szCs w:val="28"/>
        </w:rPr>
        <w:t>раздел 5 </w:t>
      </w:r>
      <w:r>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изложить в следующей редакции:</w:t>
      </w:r>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b/>
          <w:bCs/>
          <w:color w:val="000000"/>
          <w:sz w:val="28"/>
          <w:szCs w:val="28"/>
        </w:rPr>
        <w:t>«</w:t>
      </w:r>
      <w:r>
        <w:rPr>
          <w:color w:val="000000"/>
          <w:sz w:val="28"/>
          <w:szCs w:val="28"/>
        </w:rPr>
        <w:t>5.1.</w:t>
      </w:r>
      <w:r>
        <w:rPr>
          <w:b/>
          <w:bCs/>
          <w:color w:val="000000"/>
          <w:sz w:val="28"/>
          <w:szCs w:val="28"/>
        </w:rPr>
        <w:t> </w:t>
      </w:r>
      <w:proofErr w:type="gramStart"/>
      <w:r>
        <w:rPr>
          <w:color w:val="000000"/>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w:t>
      </w:r>
      <w:r>
        <w:rPr>
          <w:color w:val="000000"/>
          <w:sz w:val="28"/>
          <w:szCs w:val="28"/>
        </w:rPr>
        <w:lastRenderedPageBreak/>
        <w:t>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 w:history="1">
        <w:r>
          <w:rPr>
            <w:rStyle w:val="a6"/>
            <w:color w:val="auto"/>
            <w:sz w:val="28"/>
            <w:szCs w:val="28"/>
          </w:rPr>
          <w:t>частью 1.1 статьи 16</w:t>
        </w:r>
      </w:hyperlink>
      <w:r>
        <w:rPr>
          <w:color w:val="000000"/>
          <w:sz w:val="28"/>
          <w:szCs w:val="28"/>
        </w:rPr>
        <w:t> Федерального закона от 27.07.2010 N 210-ФЗ (ред. от 19.07.2018</w:t>
      </w:r>
      <w:proofErr w:type="gramEnd"/>
      <w:r>
        <w:rPr>
          <w:color w:val="000000"/>
          <w:sz w:val="28"/>
          <w:szCs w:val="28"/>
        </w:rPr>
        <w:t>) "Об организации предоставления государственных и муниципальных услуг" (далее ФЗ №120-ФЗ от 27.07.2010).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 w:history="1">
        <w:r>
          <w:rPr>
            <w:rStyle w:val="a6"/>
            <w:color w:val="auto"/>
            <w:sz w:val="28"/>
            <w:szCs w:val="28"/>
          </w:rPr>
          <w:t>частью 1.1 статьи 16</w:t>
        </w:r>
      </w:hyperlink>
      <w:r>
        <w:rPr>
          <w:color w:val="000000"/>
          <w:sz w:val="28"/>
          <w:szCs w:val="28"/>
        </w:rPr>
        <w:t> ФЗ №120-ФЗ от 27.07.2010, подаются руководителям этих организаций.</w:t>
      </w:r>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 xml:space="preserve">5.2. </w:t>
      </w:r>
      <w:proofErr w:type="gramStart"/>
      <w:r>
        <w:rPr>
          <w:color w:val="000000"/>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color w:val="000000"/>
          <w:sz w:val="28"/>
          <w:szCs w:val="28"/>
        </w:rPr>
        <w:t>принята</w:t>
      </w:r>
      <w:proofErr w:type="gramEnd"/>
      <w:r>
        <w:rPr>
          <w:color w:val="000000"/>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color w:val="000000"/>
          <w:sz w:val="28"/>
          <w:szCs w:val="28"/>
        </w:rPr>
        <w:t>Жалоба на решения и действия (бездействие) организаций, предусмотренных </w:t>
      </w:r>
      <w:hyperlink r:id="rId7" w:history="1">
        <w:r>
          <w:rPr>
            <w:rStyle w:val="a6"/>
            <w:color w:val="auto"/>
            <w:sz w:val="28"/>
            <w:szCs w:val="28"/>
          </w:rPr>
          <w:t>частью 1.1 статьи 16</w:t>
        </w:r>
      </w:hyperlink>
      <w:r>
        <w:rPr>
          <w:color w:val="000000"/>
          <w:sz w:val="28"/>
          <w:szCs w:val="28"/>
        </w:rPr>
        <w:t xml:space="preserve"> ФЗ №120-ФЗ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Pr>
          <w:color w:val="000000"/>
          <w:sz w:val="28"/>
          <w:szCs w:val="28"/>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316C3" w:rsidRDefault="005316C3" w:rsidP="005316C3">
      <w:pPr>
        <w:pStyle w:val="a4"/>
        <w:shd w:val="clear" w:color="auto" w:fill="E0E5E8"/>
        <w:spacing w:before="0" w:beforeAutospacing="0" w:after="200" w:afterAutospacing="0"/>
        <w:ind w:firstLine="709"/>
        <w:jc w:val="both"/>
        <w:rPr>
          <w:rFonts w:ascii="Arial" w:hAnsi="Arial" w:cs="Arial"/>
          <w:color w:val="000000"/>
          <w:sz w:val="21"/>
          <w:szCs w:val="21"/>
        </w:rPr>
      </w:pPr>
      <w:r>
        <w:rPr>
          <w:color w:val="000000"/>
          <w:sz w:val="28"/>
          <w:szCs w:val="28"/>
        </w:rPr>
        <w:t> 5.3. Заявитель имеет право обратиться с жалобой, в том числе в следующих случаях:</w:t>
      </w:r>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1) нарушения сроков регистрации заявления заявителя о предоставлении услуги;</w:t>
      </w:r>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2) нарушения сроков предоставления услуги;</w:t>
      </w:r>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услуги;</w:t>
      </w:r>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услуги, у заявителя;</w:t>
      </w:r>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proofErr w:type="gramStart"/>
      <w:r>
        <w:rPr>
          <w:color w:val="000000"/>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7)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316C3" w:rsidRDefault="005316C3" w:rsidP="005316C3">
      <w:pPr>
        <w:pStyle w:val="a4"/>
        <w:shd w:val="clear" w:color="auto" w:fill="E0E5E8"/>
        <w:spacing w:before="0" w:beforeAutospacing="0" w:after="0" w:afterAutospacing="0"/>
        <w:ind w:firstLine="708"/>
        <w:jc w:val="both"/>
        <w:rPr>
          <w:rFonts w:ascii="Arial" w:hAnsi="Arial" w:cs="Arial"/>
          <w:color w:val="000000"/>
          <w:sz w:val="21"/>
          <w:szCs w:val="21"/>
        </w:rPr>
      </w:pPr>
      <w:r>
        <w:rPr>
          <w:color w:val="000000"/>
          <w:sz w:val="28"/>
          <w:szCs w:val="28"/>
        </w:rPr>
        <w:t>5.4. Жалоба должна содержать:</w:t>
      </w:r>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 </w:t>
      </w:r>
      <w:proofErr w:type="gramStart"/>
      <w:r>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8" w:history="1">
        <w:r>
          <w:rPr>
            <w:rStyle w:val="a6"/>
            <w:color w:val="auto"/>
            <w:sz w:val="28"/>
            <w:szCs w:val="28"/>
          </w:rPr>
          <w:t>частью 1.1 статьи 16</w:t>
        </w:r>
      </w:hyperlink>
      <w:r>
        <w:rPr>
          <w:color w:val="000000"/>
          <w:sz w:val="28"/>
          <w:szCs w:val="28"/>
        </w:rPr>
        <w:t> ФЗ №120-ФЗ от 27.07.2010, их руководителей и (или) работников, решения и действия (бездействие) которых обжалуются;</w:t>
      </w:r>
      <w:proofErr w:type="gramEnd"/>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 xml:space="preserve">3) сведения об обжалуемых решениях и действиях (бездействии) органа, предоставляющего государственную услугу, органа, </w:t>
      </w:r>
      <w:r>
        <w:rPr>
          <w:color w:val="000000"/>
          <w:sz w:val="28"/>
          <w:szCs w:val="28"/>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9" w:history="1">
        <w:r>
          <w:rPr>
            <w:rStyle w:val="a6"/>
            <w:color w:val="auto"/>
            <w:sz w:val="28"/>
            <w:szCs w:val="28"/>
          </w:rPr>
          <w:t>частью 1.1 статьи 16</w:t>
        </w:r>
      </w:hyperlink>
      <w:r>
        <w:rPr>
          <w:color w:val="0000FF"/>
          <w:sz w:val="28"/>
          <w:szCs w:val="28"/>
        </w:rPr>
        <w:t> </w:t>
      </w:r>
      <w:r>
        <w:rPr>
          <w:color w:val="000000"/>
          <w:sz w:val="28"/>
          <w:szCs w:val="28"/>
        </w:rPr>
        <w:t>ФЗ №120-ФЗ от 27.07.2010, их работников;</w:t>
      </w:r>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proofErr w:type="gramStart"/>
      <w:r>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0" w:history="1">
        <w:r>
          <w:rPr>
            <w:rStyle w:val="a6"/>
            <w:color w:val="auto"/>
            <w:sz w:val="28"/>
            <w:szCs w:val="28"/>
          </w:rPr>
          <w:t>частью 1.1 статьи 16</w:t>
        </w:r>
      </w:hyperlink>
      <w:r>
        <w:rPr>
          <w:color w:val="0000FF"/>
          <w:sz w:val="28"/>
          <w:szCs w:val="28"/>
        </w:rPr>
        <w:t> </w:t>
      </w:r>
      <w:r>
        <w:rPr>
          <w:color w:val="000000"/>
          <w:sz w:val="28"/>
          <w:szCs w:val="28"/>
        </w:rPr>
        <w:t>ФЗ №120-ФЗ от 27.07.2010, их работников.</w:t>
      </w:r>
      <w:proofErr w:type="gramEnd"/>
      <w:r>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 xml:space="preserve">5.5. </w:t>
      </w:r>
      <w:proofErr w:type="gramStart"/>
      <w:r>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1" w:history="1">
        <w:r>
          <w:rPr>
            <w:rStyle w:val="a6"/>
            <w:color w:val="auto"/>
            <w:sz w:val="28"/>
            <w:szCs w:val="28"/>
          </w:rPr>
          <w:t>частью 1.1 статьи 16</w:t>
        </w:r>
      </w:hyperlink>
      <w:r>
        <w:rPr>
          <w:color w:val="0000FF"/>
          <w:sz w:val="28"/>
          <w:szCs w:val="28"/>
        </w:rPr>
        <w:t> </w:t>
      </w:r>
      <w:r>
        <w:rPr>
          <w:color w:val="000000"/>
          <w:sz w:val="28"/>
          <w:szCs w:val="28"/>
        </w:rPr>
        <w:t>ФЗ №120-ФЗ от 27.07.2010,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w:t>
      </w:r>
      <w:proofErr w:type="gramEnd"/>
      <w:r>
        <w:rPr>
          <w:color w:val="000000"/>
          <w:sz w:val="28"/>
          <w:szCs w:val="28"/>
        </w:rPr>
        <w:t>, предусмотренных </w:t>
      </w:r>
      <w:hyperlink r:id="rId12" w:history="1">
        <w:r>
          <w:rPr>
            <w:rStyle w:val="a6"/>
            <w:color w:val="auto"/>
            <w:sz w:val="28"/>
            <w:szCs w:val="28"/>
          </w:rPr>
          <w:t>частью 1.1 статьи 16</w:t>
        </w:r>
      </w:hyperlink>
      <w:r>
        <w:rPr>
          <w:color w:val="000000"/>
          <w:sz w:val="28"/>
          <w:szCs w:val="28"/>
        </w:rPr>
        <w:t> ФЗ №120-ФЗ от 27.07.2010,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5.6. По результатам рассмотрения жалобы принимается одно из следующих решений:</w:t>
      </w:r>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2) в удовлетворении жалобы отказывается.</w:t>
      </w:r>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5.7.</w:t>
      </w:r>
      <w:bookmarkStart w:id="1" w:name="Par0"/>
      <w:bookmarkEnd w:id="1"/>
      <w:r>
        <w:rPr>
          <w:color w:val="000000"/>
          <w:sz w:val="28"/>
          <w:szCs w:val="28"/>
        </w:rPr>
        <w:t> Не позднее дня, следующего за днем принятия решения, указанного в </w:t>
      </w:r>
      <w:hyperlink r:id="rId13" w:history="1">
        <w:r>
          <w:rPr>
            <w:rStyle w:val="a6"/>
            <w:color w:val="auto"/>
            <w:sz w:val="28"/>
            <w:szCs w:val="28"/>
          </w:rPr>
          <w:t>п.</w:t>
        </w:r>
      </w:hyperlink>
      <w:r>
        <w:rPr>
          <w:color w:val="000000"/>
          <w:sz w:val="28"/>
          <w:szCs w:val="28"/>
        </w:rPr>
        <w:t>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Pr>
          <w:color w:val="000000"/>
          <w:sz w:val="28"/>
          <w:szCs w:val="28"/>
        </w:rPr>
        <w:lastRenderedPageBreak/>
        <w:t>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4" w:history="1">
        <w:r>
          <w:rPr>
            <w:rStyle w:val="a6"/>
            <w:color w:val="auto"/>
            <w:sz w:val="28"/>
            <w:szCs w:val="28"/>
          </w:rPr>
          <w:t>частью 1.1 статьи 16</w:t>
        </w:r>
      </w:hyperlink>
      <w:r>
        <w:rPr>
          <w:color w:val="000000"/>
          <w:sz w:val="28"/>
          <w:szCs w:val="28"/>
        </w:rPr>
        <w:t xml:space="preserve"> ФЗ №120-ФЗ от 27.07.2010,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 xml:space="preserve">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 xml:space="preserve">5.8.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в соответствии с действующим законодательством, незамедлительно направляют имеющиеся материалы в органы прокуратуры.</w:t>
      </w:r>
    </w:p>
    <w:p w:rsidR="005316C3" w:rsidRDefault="005316C3" w:rsidP="005316C3">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постановления возложить на начальника отдела образования администрации района О.Н. Тарасову.</w:t>
      </w:r>
    </w:p>
    <w:p w:rsidR="005316C3" w:rsidRDefault="005316C3" w:rsidP="005316C3">
      <w:pPr>
        <w:pStyle w:val="1"/>
        <w:shd w:val="clear" w:color="auto" w:fill="E0E5E8"/>
        <w:spacing w:before="0" w:beforeAutospacing="0" w:after="0" w:afterAutospacing="0"/>
        <w:rPr>
          <w:rFonts w:ascii="Arial" w:hAnsi="Arial" w:cs="Arial"/>
          <w:color w:val="000000"/>
          <w:sz w:val="21"/>
          <w:szCs w:val="21"/>
        </w:rPr>
      </w:pPr>
      <w:r>
        <w:rPr>
          <w:color w:val="000000"/>
          <w:sz w:val="28"/>
          <w:szCs w:val="28"/>
        </w:rPr>
        <w:t>3. Постановление вступает в силу после официального опубликования  в газете «Эхо Турана» и размещения на официальном сайте администрации Краснотуранского района.</w:t>
      </w:r>
    </w:p>
    <w:p w:rsidR="005316C3" w:rsidRDefault="005316C3" w:rsidP="005316C3">
      <w:pPr>
        <w:pStyle w:val="a4"/>
        <w:shd w:val="clear" w:color="auto" w:fill="E0E5E8"/>
        <w:spacing w:before="60" w:beforeAutospacing="0" w:after="300" w:afterAutospacing="0"/>
        <w:rPr>
          <w:rFonts w:ascii="Arial" w:hAnsi="Arial" w:cs="Arial"/>
          <w:color w:val="000000"/>
          <w:sz w:val="21"/>
          <w:szCs w:val="21"/>
        </w:rPr>
      </w:pPr>
      <w:r>
        <w:rPr>
          <w:color w:val="000000"/>
          <w:sz w:val="21"/>
          <w:szCs w:val="21"/>
        </w:rPr>
        <w:t> </w:t>
      </w:r>
    </w:p>
    <w:p w:rsidR="005316C3" w:rsidRDefault="005316C3" w:rsidP="005316C3">
      <w:pPr>
        <w:pStyle w:val="a4"/>
        <w:shd w:val="clear" w:color="auto" w:fill="E0E5E8"/>
        <w:spacing w:before="60" w:beforeAutospacing="0" w:after="300" w:afterAutospacing="0"/>
        <w:rPr>
          <w:rFonts w:ascii="Arial" w:hAnsi="Arial" w:cs="Arial"/>
          <w:color w:val="000000"/>
          <w:sz w:val="21"/>
          <w:szCs w:val="21"/>
        </w:rPr>
      </w:pPr>
      <w:r>
        <w:rPr>
          <w:color w:val="000000"/>
          <w:sz w:val="21"/>
          <w:szCs w:val="21"/>
        </w:rPr>
        <w:t> </w:t>
      </w:r>
    </w:p>
    <w:p w:rsidR="005316C3" w:rsidRDefault="005316C3" w:rsidP="005316C3">
      <w:pPr>
        <w:pStyle w:val="a4"/>
        <w:shd w:val="clear" w:color="auto" w:fill="E0E5E8"/>
        <w:spacing w:before="0" w:beforeAutospacing="0" w:after="0" w:afterAutospacing="0"/>
        <w:jc w:val="both"/>
        <w:rPr>
          <w:rFonts w:ascii="Arial" w:hAnsi="Arial" w:cs="Arial"/>
          <w:color w:val="000000"/>
          <w:sz w:val="21"/>
          <w:szCs w:val="21"/>
        </w:rPr>
      </w:pPr>
      <w:proofErr w:type="spellStart"/>
      <w:r>
        <w:rPr>
          <w:color w:val="000000"/>
          <w:sz w:val="28"/>
          <w:szCs w:val="28"/>
        </w:rPr>
        <w:t>Врип</w:t>
      </w:r>
      <w:proofErr w:type="spellEnd"/>
      <w:r>
        <w:rPr>
          <w:color w:val="000000"/>
          <w:sz w:val="28"/>
          <w:szCs w:val="28"/>
        </w:rPr>
        <w:t xml:space="preserve"> главы администрации района                                                     Н.А. Рябов</w:t>
      </w:r>
    </w:p>
    <w:p w:rsidR="005316C3" w:rsidRDefault="005316C3" w:rsidP="005316C3">
      <w:pPr>
        <w:pStyle w:val="a4"/>
        <w:shd w:val="clear" w:color="auto" w:fill="E0E5E8"/>
        <w:spacing w:before="60" w:beforeAutospacing="0" w:after="300" w:afterAutospacing="0"/>
        <w:rPr>
          <w:rFonts w:ascii="Arial" w:hAnsi="Arial" w:cs="Arial"/>
          <w:color w:val="000000"/>
          <w:sz w:val="21"/>
          <w:szCs w:val="21"/>
        </w:rPr>
      </w:pPr>
      <w:r>
        <w:rPr>
          <w:rFonts w:ascii="Calibri" w:hAnsi="Calibri" w:cs="Arial"/>
          <w:color w:val="000000"/>
        </w:rPr>
        <w:t> </w:t>
      </w:r>
    </w:p>
    <w:p w:rsidR="005316C3" w:rsidRDefault="005316C3" w:rsidP="005316C3">
      <w:pPr>
        <w:pStyle w:val="a4"/>
        <w:shd w:val="clear" w:color="auto" w:fill="E0E5E8"/>
        <w:spacing w:before="60" w:beforeAutospacing="0" w:after="300" w:afterAutospacing="0"/>
        <w:rPr>
          <w:rFonts w:ascii="Arial" w:hAnsi="Arial" w:cs="Arial"/>
          <w:color w:val="000000"/>
          <w:sz w:val="21"/>
          <w:szCs w:val="21"/>
        </w:rPr>
      </w:pPr>
      <w:r>
        <w:rPr>
          <w:rFonts w:ascii="Calibri" w:hAnsi="Calibri" w:cs="Arial"/>
          <w:color w:val="000000"/>
        </w:rPr>
        <w:t> </w:t>
      </w:r>
    </w:p>
    <w:p w:rsidR="005316C3" w:rsidRDefault="005316C3" w:rsidP="005316C3">
      <w:pPr>
        <w:pStyle w:val="a4"/>
        <w:shd w:val="clear" w:color="auto" w:fill="E0E5E8"/>
        <w:spacing w:before="60" w:beforeAutospacing="0" w:after="300" w:afterAutospacing="0"/>
        <w:rPr>
          <w:rFonts w:ascii="Arial" w:hAnsi="Arial" w:cs="Arial"/>
          <w:color w:val="000000"/>
          <w:sz w:val="21"/>
          <w:szCs w:val="21"/>
        </w:rPr>
      </w:pPr>
      <w:r>
        <w:rPr>
          <w:rFonts w:ascii="Calibri" w:hAnsi="Calibri" w:cs="Arial"/>
          <w:color w:val="000000"/>
        </w:rPr>
        <w:t> </w:t>
      </w:r>
    </w:p>
    <w:p w:rsidR="00E77125" w:rsidRDefault="00E77125">
      <w:bookmarkStart w:id="2" w:name="_GoBack"/>
      <w:bookmarkEnd w:id="2"/>
    </w:p>
    <w:sectPr w:rsidR="00E77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C3"/>
    <w:rsid w:val="005316C3"/>
    <w:rsid w:val="00E7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0">
    <w:name w:val="bodytext70"/>
    <w:basedOn w:val="a"/>
    <w:rsid w:val="00531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316C3"/>
    <w:rPr>
      <w:b/>
      <w:bCs/>
    </w:rPr>
  </w:style>
  <w:style w:type="paragraph" w:styleId="a4">
    <w:name w:val="Normal (Web)"/>
    <w:basedOn w:val="a"/>
    <w:uiPriority w:val="99"/>
    <w:semiHidden/>
    <w:unhideWhenUsed/>
    <w:rsid w:val="00531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531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notbold">
    <w:name w:val="heading1notbold"/>
    <w:basedOn w:val="a0"/>
    <w:rsid w:val="005316C3"/>
  </w:style>
  <w:style w:type="paragraph" w:customStyle="1" w:styleId="bodytext1">
    <w:name w:val="bodytext1"/>
    <w:basedOn w:val="a"/>
    <w:rsid w:val="00531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6">
    <w:name w:val="bodytext6"/>
    <w:basedOn w:val="a0"/>
    <w:rsid w:val="005316C3"/>
  </w:style>
  <w:style w:type="paragraph" w:customStyle="1" w:styleId="bodytext30">
    <w:name w:val="bodytext30"/>
    <w:basedOn w:val="a"/>
    <w:rsid w:val="00531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notbold">
    <w:name w:val="bodytext3notbold"/>
    <w:basedOn w:val="a0"/>
    <w:rsid w:val="005316C3"/>
  </w:style>
  <w:style w:type="character" w:customStyle="1" w:styleId="a5">
    <w:name w:val="a"/>
    <w:basedOn w:val="a0"/>
    <w:rsid w:val="005316C3"/>
  </w:style>
  <w:style w:type="character" w:styleId="a6">
    <w:name w:val="Hyperlink"/>
    <w:basedOn w:val="a0"/>
    <w:uiPriority w:val="99"/>
    <w:semiHidden/>
    <w:unhideWhenUsed/>
    <w:rsid w:val="005316C3"/>
    <w:rPr>
      <w:color w:val="0000FF"/>
      <w:u w:val="single"/>
    </w:rPr>
  </w:style>
  <w:style w:type="paragraph" w:customStyle="1" w:styleId="1">
    <w:name w:val="1"/>
    <w:basedOn w:val="a"/>
    <w:rsid w:val="005316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0">
    <w:name w:val="bodytext70"/>
    <w:basedOn w:val="a"/>
    <w:rsid w:val="00531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316C3"/>
    <w:rPr>
      <w:b/>
      <w:bCs/>
    </w:rPr>
  </w:style>
  <w:style w:type="paragraph" w:styleId="a4">
    <w:name w:val="Normal (Web)"/>
    <w:basedOn w:val="a"/>
    <w:uiPriority w:val="99"/>
    <w:semiHidden/>
    <w:unhideWhenUsed/>
    <w:rsid w:val="00531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531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notbold">
    <w:name w:val="heading1notbold"/>
    <w:basedOn w:val="a0"/>
    <w:rsid w:val="005316C3"/>
  </w:style>
  <w:style w:type="paragraph" w:customStyle="1" w:styleId="bodytext1">
    <w:name w:val="bodytext1"/>
    <w:basedOn w:val="a"/>
    <w:rsid w:val="00531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6">
    <w:name w:val="bodytext6"/>
    <w:basedOn w:val="a0"/>
    <w:rsid w:val="005316C3"/>
  </w:style>
  <w:style w:type="paragraph" w:customStyle="1" w:styleId="bodytext30">
    <w:name w:val="bodytext30"/>
    <w:basedOn w:val="a"/>
    <w:rsid w:val="00531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notbold">
    <w:name w:val="bodytext3notbold"/>
    <w:basedOn w:val="a0"/>
    <w:rsid w:val="005316C3"/>
  </w:style>
  <w:style w:type="character" w:customStyle="1" w:styleId="a5">
    <w:name w:val="a"/>
    <w:basedOn w:val="a0"/>
    <w:rsid w:val="005316C3"/>
  </w:style>
  <w:style w:type="character" w:styleId="a6">
    <w:name w:val="Hyperlink"/>
    <w:basedOn w:val="a0"/>
    <w:uiPriority w:val="99"/>
    <w:semiHidden/>
    <w:unhideWhenUsed/>
    <w:rsid w:val="005316C3"/>
    <w:rPr>
      <w:color w:val="0000FF"/>
      <w:u w:val="single"/>
    </w:rPr>
  </w:style>
  <w:style w:type="paragraph" w:customStyle="1" w:styleId="1">
    <w:name w:val="1"/>
    <w:basedOn w:val="a"/>
    <w:rsid w:val="005316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d2f824ec7ec7cb886fd1caa9714e51ac3db832f9d87a853b033ba63526c396160b53d20ae3ca17eccc8ab42172669dabb69cd25ee0e6bs15ai" TargetMode="External"/><Relationship Id="rId13" Type="http://schemas.openxmlformats.org/officeDocument/2006/relationships/hyperlink" Target="consultantplus://offline/ref=de4ba637cbff0bd49ae3abbb67fe3fe6221dc242a388878cebe975bfdc2b513fd6f5800889fca4448bb6258fd6729bf9ec43eafb2b3bc5j" TargetMode="External"/><Relationship Id="rId3" Type="http://schemas.openxmlformats.org/officeDocument/2006/relationships/settings" Target="settings.xml"/><Relationship Id="rId7" Type="http://schemas.openxmlformats.org/officeDocument/2006/relationships/hyperlink" Target="consultantplus://offline/ref=c00ab847ec0f31575a90deb5670ce7b4849b73125aed4ba1dfb04d0ac1b74d3b470d82248afefdd45f9ccb834932a00f32e51138f8f37f7awb2ci" TargetMode="External"/><Relationship Id="rId12" Type="http://schemas.openxmlformats.org/officeDocument/2006/relationships/hyperlink" Target="consultantplus://offline/ref=e225b56f0f619d4032ab08c5d40f8e9dfea47d3621e37613bca0aa5fb1a955284ca530a8c1d211d553bce4f02e56fb3d6efb2bccf8d5a7a5vbab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1b807ca84864bbf1ef38112bee06908487e85a7eab77496c47d59c0a93d4a583de9e07ff13960b48e22dc4957b4957d5f23aee8657cdad8daw5h" TargetMode="External"/><Relationship Id="rId11" Type="http://schemas.openxmlformats.org/officeDocument/2006/relationships/hyperlink" Target="consultantplus://offline/ref=e225b56f0f619d4032ab08c5d40f8e9dfea47d3621e37613bca0aa5fb1a955284ca530a8c1d211d553bce4f02e56fb3d6efb2bccf8d5a7a5vbabj" TargetMode="External"/><Relationship Id="rId5" Type="http://schemas.openxmlformats.org/officeDocument/2006/relationships/hyperlink" Target="consultantplus://offline/ref=81b807ca84864bbf1ef38112bee06908487e85a7eab77496c47d59c0a93d4a583de9e07ff13960b48e22dc4957b4957d5f23aee8657cdad8daw5h" TargetMode="External"/><Relationship Id="rId15" Type="http://schemas.openxmlformats.org/officeDocument/2006/relationships/fontTable" Target="fontTable.xml"/><Relationship Id="rId10" Type="http://schemas.openxmlformats.org/officeDocument/2006/relationships/hyperlink" Target="consultantplus://offline/ref=99e93da03c31c2842cbc84389ceed7604a6db7b887dc304307e2f7cb3e355e292285c186ed16bdbf857077c366aaee142f460cb642b00c57c86fi" TargetMode="External"/><Relationship Id="rId4" Type="http://schemas.openxmlformats.org/officeDocument/2006/relationships/webSettings" Target="webSettings.xml"/><Relationship Id="rId9" Type="http://schemas.openxmlformats.org/officeDocument/2006/relationships/hyperlink" Target="consultantplus://offline/ref=b3581152c7805501363eff1ec59b6e224139ff190cc89796ff8e08addd2ffb9b345ad3f79b4bdb8a088c78a5e172679b145608c00ac30e8a3758i" TargetMode="External"/><Relationship Id="rId14" Type="http://schemas.openxmlformats.org/officeDocument/2006/relationships/hyperlink" Target="consultantplus://offline/ref=de4ba637cbff0bd49ae3abbb67fe3fe6221dc242a388878cebe975bfdc2b513fd6f5800888f4ac15d8f924d3902688faec43e9fa34bfa3a138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11206</Characters>
  <Application>Microsoft Office Word</Application>
  <DocSecurity>0</DocSecurity>
  <Lines>93</Lines>
  <Paragraphs>26</Paragraphs>
  <ScaleCrop>false</ScaleCrop>
  <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2020-07-03T06:48:00Z</dcterms:created>
  <dcterms:modified xsi:type="dcterms:W3CDTF">2020-07-03T06:49:00Z</dcterms:modified>
</cp:coreProperties>
</file>