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F7" w:rsidRDefault="00A04579" w:rsidP="001950F7">
      <w:pPr>
        <w:ind w:right="118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EEA037" wp14:editId="3B85593D">
            <wp:simplePos x="0" y="0"/>
            <wp:positionH relativeFrom="column">
              <wp:posOffset>8286750</wp:posOffset>
            </wp:positionH>
            <wp:positionV relativeFrom="paragraph">
              <wp:posOffset>6350</wp:posOffset>
            </wp:positionV>
            <wp:extent cx="865505" cy="2070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0F7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gramStart"/>
      <w:r w:rsidR="001950F7">
        <w:rPr>
          <w:sz w:val="24"/>
        </w:rPr>
        <w:t>Утверждаю:  _</w:t>
      </w:r>
      <w:proofErr w:type="gramEnd"/>
      <w:r w:rsidR="001950F7">
        <w:rPr>
          <w:sz w:val="24"/>
        </w:rPr>
        <w:t>______________ /О.Н. Тарасова/</w:t>
      </w:r>
    </w:p>
    <w:p w:rsidR="001950F7" w:rsidRDefault="001950F7">
      <w:pPr>
        <w:ind w:right="118"/>
        <w:jc w:val="right"/>
        <w:rPr>
          <w:sz w:val="24"/>
        </w:rPr>
      </w:pPr>
      <w:r>
        <w:rPr>
          <w:sz w:val="24"/>
        </w:rPr>
        <w:t>Начальник отдела образования администрации</w:t>
      </w:r>
    </w:p>
    <w:p w:rsidR="001950F7" w:rsidRDefault="001950F7" w:rsidP="001950F7">
      <w:pPr>
        <w:ind w:right="11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Краснотуранского района</w:t>
      </w:r>
    </w:p>
    <w:p w:rsidR="004A6654" w:rsidRDefault="001950F7" w:rsidP="001950F7">
      <w:pPr>
        <w:ind w:right="115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приказ № 68 от 31.05.2022</w:t>
      </w:r>
    </w:p>
    <w:p w:rsidR="004A6654" w:rsidRDefault="004A6654">
      <w:pPr>
        <w:rPr>
          <w:sz w:val="26"/>
        </w:rPr>
      </w:pPr>
    </w:p>
    <w:p w:rsidR="004A6654" w:rsidRDefault="004A6654">
      <w:pPr>
        <w:rPr>
          <w:sz w:val="26"/>
        </w:rPr>
      </w:pPr>
    </w:p>
    <w:p w:rsidR="004A6654" w:rsidRDefault="004A6654">
      <w:pPr>
        <w:rPr>
          <w:sz w:val="21"/>
        </w:rPr>
      </w:pPr>
    </w:p>
    <w:p w:rsidR="004A6654" w:rsidRDefault="00BB2421">
      <w:pPr>
        <w:pStyle w:val="a3"/>
        <w:ind w:left="2980" w:right="2985"/>
        <w:jc w:val="center"/>
      </w:pPr>
      <w:r>
        <w:t>ДОРОЖНАЯ</w:t>
      </w:r>
      <w:r>
        <w:rPr>
          <w:spacing w:val="-5"/>
        </w:rPr>
        <w:t xml:space="preserve"> </w:t>
      </w:r>
      <w:r>
        <w:t>КАРТА</w:t>
      </w:r>
      <w:r>
        <w:rPr>
          <w:spacing w:val="-6"/>
        </w:rPr>
        <w:t xml:space="preserve"> </w:t>
      </w:r>
      <w:proofErr w:type="gramStart"/>
      <w:r>
        <w:t>ПО</w:t>
      </w:r>
      <w:r w:rsidR="00C62F87">
        <w:t xml:space="preserve"> </w:t>
      </w:r>
      <w:r>
        <w:rPr>
          <w:spacing w:val="-5"/>
        </w:rPr>
        <w:t xml:space="preserve"> </w:t>
      </w:r>
      <w:r>
        <w:t>РАЗВИТИЮ</w:t>
      </w:r>
      <w:proofErr w:type="gramEnd"/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 ОБРАЗОВАНИЯ ДОШКОЛЬНЫХ УЧРЕЖДЕНИЙ</w:t>
      </w:r>
    </w:p>
    <w:p w:rsidR="004A6654" w:rsidRDefault="00BB2421">
      <w:pPr>
        <w:pStyle w:val="a3"/>
        <w:spacing w:before="1"/>
        <w:ind w:left="2980" w:right="2978"/>
        <w:jc w:val="center"/>
      </w:pPr>
      <w:r>
        <w:t>В</w:t>
      </w:r>
      <w:r>
        <w:rPr>
          <w:spacing w:val="-7"/>
        </w:rPr>
        <w:t xml:space="preserve"> </w:t>
      </w:r>
      <w:r w:rsidR="001950F7">
        <w:t xml:space="preserve">КРАСНОТУРАНСКОМ </w:t>
      </w:r>
      <w:r>
        <w:t>РАЙОНЕ</w:t>
      </w:r>
      <w:r>
        <w:rPr>
          <w:spacing w:val="-4"/>
        </w:rPr>
        <w:t xml:space="preserve"> </w:t>
      </w:r>
      <w:bookmarkStart w:id="0" w:name="_GoBack"/>
      <w:bookmarkEnd w:id="0"/>
    </w:p>
    <w:p w:rsidR="004A6654" w:rsidRDefault="004A6654">
      <w:pPr>
        <w:spacing w:before="8"/>
        <w:rPr>
          <w:b/>
          <w:sz w:val="35"/>
        </w:rPr>
      </w:pPr>
    </w:p>
    <w:p w:rsidR="004A6654" w:rsidRDefault="00BB2421">
      <w:pPr>
        <w:pStyle w:val="a3"/>
        <w:ind w:left="2491" w:right="2985"/>
        <w:jc w:val="center"/>
      </w:pPr>
      <w:r>
        <w:t>Паспорт</w:t>
      </w:r>
      <w:r>
        <w:rPr>
          <w:spacing w:val="-5"/>
        </w:rPr>
        <w:t xml:space="preserve"> </w:t>
      </w:r>
      <w:r>
        <w:t>«дорожной</w:t>
      </w:r>
      <w:r>
        <w:rPr>
          <w:spacing w:val="-4"/>
        </w:rPr>
        <w:t xml:space="preserve"> </w:t>
      </w:r>
      <w:r>
        <w:rPr>
          <w:spacing w:val="-2"/>
        </w:rPr>
        <w:t>карты»</w:t>
      </w:r>
    </w:p>
    <w:p w:rsidR="004A6654" w:rsidRDefault="00BB2421">
      <w:pPr>
        <w:pStyle w:val="a3"/>
        <w:spacing w:before="3"/>
        <w:ind w:left="3144" w:right="3148"/>
        <w:jc w:val="center"/>
      </w:pP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учрежде</w:t>
      </w:r>
      <w:r w:rsidR="001950F7">
        <w:t xml:space="preserve">ний в </w:t>
      </w:r>
      <w:proofErr w:type="gramStart"/>
      <w:r w:rsidR="001950F7">
        <w:t>Краснотуранском  районе</w:t>
      </w:r>
      <w:proofErr w:type="gramEnd"/>
      <w:r w:rsidR="001950F7">
        <w:t xml:space="preserve"> на 2022-2025</w:t>
      </w:r>
      <w:r>
        <w:t>годы</w:t>
      </w:r>
    </w:p>
    <w:p w:rsidR="004A6654" w:rsidRDefault="004A6654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3"/>
        <w:gridCol w:w="12306"/>
      </w:tblGrid>
      <w:tr w:rsidR="004A6654">
        <w:trPr>
          <w:trHeight w:val="3315"/>
        </w:trPr>
        <w:tc>
          <w:tcPr>
            <w:tcW w:w="562" w:type="dxa"/>
          </w:tcPr>
          <w:p w:rsidR="004A6654" w:rsidRDefault="00BB242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</w:tcPr>
          <w:p w:rsidR="004A6654" w:rsidRDefault="00BB242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Цели</w:t>
            </w:r>
          </w:p>
        </w:tc>
        <w:tc>
          <w:tcPr>
            <w:tcW w:w="12306" w:type="dxa"/>
          </w:tcPr>
          <w:p w:rsidR="004A6654" w:rsidRDefault="00BB242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954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</w:t>
            </w:r>
            <w:r>
              <w:rPr>
                <w:spacing w:val="-2"/>
                <w:sz w:val="24"/>
              </w:rPr>
              <w:t>образования</w:t>
            </w:r>
          </w:p>
          <w:p w:rsidR="004A6654" w:rsidRDefault="00BB242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left="254" w:hanging="14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  <w:p w:rsidR="004A6654" w:rsidRDefault="00BB242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42" w:lineRule="auto"/>
              <w:ind w:right="536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(социально-коммуникативное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развитие, познавательное развитие, речевое развитие, художественно-эстетическое развитие, физическое развитие)</w:t>
            </w:r>
          </w:p>
          <w:p w:rsidR="004A6654" w:rsidRDefault="00BB242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37" w:lineRule="auto"/>
              <w:ind w:right="1766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(кадровые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 пространственная среда, психолого-педагогические условия)</w:t>
            </w:r>
          </w:p>
          <w:p w:rsidR="004A6654" w:rsidRDefault="00BB242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left="254" w:hanging="14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  <w:p w:rsidR="004A6654" w:rsidRDefault="00BB242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504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удовлетворённость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 образовательными услугами, индивидуальная поддержка развития детей в семье</w:t>
            </w:r>
          </w:p>
          <w:p w:rsidR="004A6654" w:rsidRDefault="00BB242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68" w:lineRule="exact"/>
              <w:ind w:left="254" w:hanging="14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уходу</w:t>
            </w:r>
          </w:p>
          <w:p w:rsidR="004A6654" w:rsidRDefault="00BB242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67" w:lineRule="exact"/>
              <w:ind w:left="254" w:hanging="14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4A6654">
        <w:trPr>
          <w:trHeight w:val="551"/>
        </w:trPr>
        <w:tc>
          <w:tcPr>
            <w:tcW w:w="562" w:type="dxa"/>
          </w:tcPr>
          <w:p w:rsidR="004A6654" w:rsidRDefault="00BB242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3" w:type="dxa"/>
          </w:tcPr>
          <w:p w:rsidR="004A6654" w:rsidRDefault="00BB242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12306" w:type="dxa"/>
          </w:tcPr>
          <w:p w:rsidR="004A6654" w:rsidRDefault="00BB242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обоснованной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системы</w:t>
            </w:r>
            <w:r w:rsidR="001950F7"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учреждений</w:t>
            </w:r>
          </w:p>
          <w:p w:rsidR="004A6654" w:rsidRDefault="00BB2421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 w:rsidR="001950F7">
              <w:rPr>
                <w:sz w:val="24"/>
              </w:rPr>
              <w:t xml:space="preserve">Краснотуранском районе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 w:rsidR="001950F7">
              <w:rPr>
                <w:sz w:val="24"/>
              </w:rPr>
              <w:t>2022</w:t>
            </w:r>
            <w:r>
              <w:rPr>
                <w:sz w:val="24"/>
              </w:rPr>
              <w:t>-</w:t>
            </w:r>
            <w:r w:rsidR="001950F7">
              <w:rPr>
                <w:spacing w:val="-2"/>
                <w:sz w:val="24"/>
              </w:rPr>
              <w:t xml:space="preserve">2025 </w:t>
            </w:r>
            <w:r>
              <w:rPr>
                <w:spacing w:val="-2"/>
                <w:sz w:val="24"/>
              </w:rPr>
              <w:t>годы.</w:t>
            </w:r>
          </w:p>
        </w:tc>
      </w:tr>
    </w:tbl>
    <w:p w:rsidR="004A6654" w:rsidRDefault="004A6654">
      <w:pPr>
        <w:spacing w:line="259" w:lineRule="exact"/>
        <w:rPr>
          <w:sz w:val="24"/>
        </w:rPr>
        <w:sectPr w:rsidR="004A6654">
          <w:type w:val="continuous"/>
          <w:pgSz w:w="16850" w:h="11920" w:orient="landscape"/>
          <w:pgMar w:top="980" w:right="1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3"/>
        <w:gridCol w:w="12306"/>
      </w:tblGrid>
      <w:tr w:rsidR="004A6654">
        <w:trPr>
          <w:trHeight w:val="9865"/>
        </w:trPr>
        <w:tc>
          <w:tcPr>
            <w:tcW w:w="562" w:type="dxa"/>
          </w:tcPr>
          <w:p w:rsidR="004A6654" w:rsidRDefault="00BB242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553" w:type="dxa"/>
          </w:tcPr>
          <w:p w:rsidR="004A6654" w:rsidRDefault="00BB2421">
            <w:pPr>
              <w:pStyle w:val="TableParagraph"/>
              <w:spacing w:before="1"/>
              <w:ind w:left="112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Показатели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дорожной карты – достижения </w:t>
            </w:r>
            <w:r>
              <w:rPr>
                <w:spacing w:val="-2"/>
                <w:sz w:val="24"/>
              </w:rPr>
              <w:t>ожидаемого результата.</w:t>
            </w:r>
          </w:p>
        </w:tc>
        <w:tc>
          <w:tcPr>
            <w:tcW w:w="12306" w:type="dxa"/>
          </w:tcPr>
          <w:p w:rsidR="004A6654" w:rsidRDefault="00BB242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Показатели:</w:t>
            </w:r>
          </w:p>
          <w:p w:rsidR="004A6654" w:rsidRDefault="00BB242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мер</w:t>
            </w:r>
          </w:p>
          <w:p w:rsidR="004A6654" w:rsidRDefault="00BB2421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  <w:tab w:val="left" w:pos="837"/>
              </w:tabs>
              <w:spacing w:line="29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  <w:p w:rsidR="004A6654" w:rsidRDefault="00BB2421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  <w:tab w:val="left" w:pos="837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организаций;</w:t>
            </w:r>
          </w:p>
          <w:p w:rsidR="004A6654" w:rsidRDefault="00BB2421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  <w:tab w:val="left" w:pos="837"/>
              </w:tabs>
              <w:spacing w:line="293" w:lineRule="exact"/>
              <w:ind w:hanging="364"/>
              <w:rPr>
                <w:sz w:val="24"/>
              </w:rPr>
            </w:pPr>
            <w:proofErr w:type="spellStart"/>
            <w:r>
              <w:rPr>
                <w:sz w:val="24"/>
              </w:rPr>
              <w:t>рейтингование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(мониторинг);</w:t>
            </w:r>
          </w:p>
          <w:p w:rsidR="004A6654" w:rsidRDefault="00BB2421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  <w:tab w:val="left" w:pos="837"/>
              </w:tabs>
              <w:ind w:right="965" w:hanging="36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 руководящих и педагогических кадров;</w:t>
            </w:r>
          </w:p>
          <w:p w:rsidR="004A6654" w:rsidRDefault="00BB2421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  <w:tab w:val="left" w:pos="837"/>
              </w:tabs>
              <w:spacing w:line="28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 w:rsidR="001950F7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 w:rsidR="001950F7">
              <w:rPr>
                <w:sz w:val="24"/>
              </w:rPr>
              <w:t xml:space="preserve"> с руководителями ДОО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образования;</w:t>
            </w:r>
          </w:p>
          <w:p w:rsidR="004A6654" w:rsidRDefault="00BB2421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  <w:tab w:val="left" w:pos="837"/>
              </w:tabs>
              <w:spacing w:before="4"/>
              <w:ind w:right="1305"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совещания,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proofErr w:type="gramStart"/>
            <w:r>
              <w:rPr>
                <w:sz w:val="24"/>
              </w:rPr>
              <w:t>эффективности</w:t>
            </w:r>
            <w:r w:rsidR="000B75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деятельности</w:t>
            </w:r>
            <w:proofErr w:type="gramEnd"/>
            <w:r>
              <w:rPr>
                <w:sz w:val="24"/>
              </w:rPr>
              <w:t xml:space="preserve"> руководителя дошкольной образовательной организации;</w:t>
            </w:r>
          </w:p>
          <w:p w:rsidR="004A6654" w:rsidRDefault="00BB2421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  <w:tab w:val="left" w:pos="837"/>
              </w:tabs>
              <w:spacing w:line="288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карты»:</w:t>
            </w:r>
          </w:p>
          <w:p w:rsidR="004A6654" w:rsidRDefault="00BB2421">
            <w:pPr>
              <w:pStyle w:val="TableParagraph"/>
              <w:numPr>
                <w:ilvl w:val="1"/>
                <w:numId w:val="13"/>
              </w:numPr>
              <w:tabs>
                <w:tab w:val="left" w:pos="976"/>
              </w:tabs>
              <w:spacing w:before="4"/>
              <w:ind w:left="975" w:hanging="1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дошкольного </w:t>
            </w:r>
            <w:r>
              <w:rPr>
                <w:spacing w:val="-2"/>
                <w:sz w:val="24"/>
              </w:rPr>
              <w:t>образования</w:t>
            </w:r>
          </w:p>
          <w:p w:rsidR="004A6654" w:rsidRDefault="00BB2421">
            <w:pPr>
              <w:pStyle w:val="TableParagraph"/>
              <w:numPr>
                <w:ilvl w:val="1"/>
                <w:numId w:val="13"/>
              </w:numPr>
              <w:tabs>
                <w:tab w:val="left" w:pos="976"/>
              </w:tabs>
              <w:ind w:right="649" w:firstLine="0"/>
              <w:rPr>
                <w:sz w:val="24"/>
              </w:rPr>
            </w:pPr>
            <w:r>
              <w:rPr>
                <w:sz w:val="24"/>
              </w:rPr>
              <w:t>по качеству содержания образовательной деятельности в ДОО (социально-коммуникативное развитие, познавательное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развитие)</w:t>
            </w:r>
          </w:p>
          <w:p w:rsidR="004A6654" w:rsidRDefault="00BB2421">
            <w:pPr>
              <w:pStyle w:val="TableParagraph"/>
              <w:numPr>
                <w:ilvl w:val="1"/>
                <w:numId w:val="13"/>
              </w:numPr>
              <w:tabs>
                <w:tab w:val="left" w:pos="976"/>
              </w:tabs>
              <w:spacing w:before="1"/>
              <w:ind w:right="122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(кадровые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предметно-пространственная среда, психолого-педагогические условия)</w:t>
            </w:r>
          </w:p>
          <w:p w:rsidR="004A6654" w:rsidRDefault="00BB2421">
            <w:pPr>
              <w:pStyle w:val="TableParagraph"/>
              <w:numPr>
                <w:ilvl w:val="1"/>
                <w:numId w:val="13"/>
              </w:numPr>
              <w:tabs>
                <w:tab w:val="left" w:pos="976"/>
              </w:tabs>
              <w:ind w:left="975" w:hanging="1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ДОО</w:t>
            </w:r>
          </w:p>
          <w:p w:rsidR="004A6654" w:rsidRDefault="00BB2421">
            <w:pPr>
              <w:pStyle w:val="TableParagraph"/>
              <w:numPr>
                <w:ilvl w:val="1"/>
                <w:numId w:val="13"/>
              </w:numPr>
              <w:tabs>
                <w:tab w:val="left" w:pos="976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удовлетворённость семьи образовательными услугами, индивидуальная поддержка развития детей в семье)</w:t>
            </w:r>
          </w:p>
          <w:p w:rsidR="004A6654" w:rsidRDefault="00BB2421">
            <w:pPr>
              <w:pStyle w:val="TableParagraph"/>
              <w:numPr>
                <w:ilvl w:val="1"/>
                <w:numId w:val="13"/>
              </w:numPr>
              <w:tabs>
                <w:tab w:val="left" w:pos="976"/>
              </w:tabs>
              <w:spacing w:line="274" w:lineRule="exact"/>
              <w:ind w:left="975" w:hanging="1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уходу</w:t>
            </w:r>
          </w:p>
          <w:p w:rsidR="004A6654" w:rsidRDefault="00BB2421">
            <w:pPr>
              <w:pStyle w:val="TableParagraph"/>
              <w:numPr>
                <w:ilvl w:val="1"/>
                <w:numId w:val="13"/>
              </w:numPr>
              <w:tabs>
                <w:tab w:val="left" w:pos="976"/>
              </w:tabs>
              <w:spacing w:line="272" w:lineRule="exact"/>
              <w:ind w:left="975" w:hanging="1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  <w:p w:rsidR="004A6654" w:rsidRDefault="00BB2421">
            <w:pPr>
              <w:pStyle w:val="TableParagraph"/>
              <w:numPr>
                <w:ilvl w:val="0"/>
                <w:numId w:val="12"/>
              </w:numPr>
              <w:tabs>
                <w:tab w:val="left" w:pos="939"/>
                <w:tab w:val="left" w:pos="9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0B7525">
              <w:rPr>
                <w:sz w:val="24"/>
              </w:rPr>
              <w:t>1</w:t>
            </w:r>
            <w:r w:rsidR="00251781">
              <w:rPr>
                <w:sz w:val="24"/>
              </w:rPr>
              <w:t>,5</w:t>
            </w:r>
            <w:r w:rsidR="000B752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лет.</w:t>
            </w:r>
          </w:p>
          <w:p w:rsidR="004A6654" w:rsidRDefault="00BB2421">
            <w:pPr>
              <w:pStyle w:val="TableParagraph"/>
              <w:numPr>
                <w:ilvl w:val="0"/>
                <w:numId w:val="12"/>
              </w:numPr>
              <w:tabs>
                <w:tab w:val="left" w:pos="939"/>
                <w:tab w:val="left" w:pos="940"/>
              </w:tabs>
              <w:spacing w:before="7" w:line="237" w:lineRule="auto"/>
              <w:ind w:right="1294" w:hanging="363"/>
              <w:rPr>
                <w:sz w:val="24"/>
              </w:rPr>
            </w:pPr>
            <w:r>
              <w:rPr>
                <w:sz w:val="24"/>
              </w:rPr>
              <w:t>Доля дошкольных образовательных организаций, в которых созданы условия для инклюзивного образования детей-инвалидов, в общем количестве дошкольных образовательных организаций.</w:t>
            </w:r>
          </w:p>
          <w:p w:rsidR="004A6654" w:rsidRDefault="00BB2421">
            <w:pPr>
              <w:pStyle w:val="TableParagraph"/>
              <w:numPr>
                <w:ilvl w:val="0"/>
                <w:numId w:val="12"/>
              </w:numPr>
              <w:tabs>
                <w:tab w:val="left" w:pos="939"/>
                <w:tab w:val="left" w:pos="940"/>
                <w:tab w:val="left" w:pos="1796"/>
                <w:tab w:val="left" w:pos="6073"/>
                <w:tab w:val="left" w:pos="7367"/>
                <w:tab w:val="left" w:pos="8949"/>
                <w:tab w:val="left" w:pos="9645"/>
                <w:tab w:val="left" w:pos="10987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  <w:t>дошкольных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высокие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содержания</w:t>
            </w:r>
          </w:p>
        </w:tc>
      </w:tr>
    </w:tbl>
    <w:p w:rsidR="004A6654" w:rsidRDefault="004A6654">
      <w:pPr>
        <w:spacing w:line="258" w:lineRule="exact"/>
        <w:rPr>
          <w:sz w:val="24"/>
        </w:rPr>
        <w:sectPr w:rsidR="004A6654">
          <w:pgSz w:w="16850" w:h="11920" w:orient="landscape"/>
          <w:pgMar w:top="1100" w:right="1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3"/>
        <w:gridCol w:w="12306"/>
      </w:tblGrid>
      <w:tr w:rsidR="004A6654">
        <w:trPr>
          <w:trHeight w:val="3676"/>
        </w:trPr>
        <w:tc>
          <w:tcPr>
            <w:tcW w:w="562" w:type="dxa"/>
          </w:tcPr>
          <w:p w:rsidR="004A6654" w:rsidRDefault="004A6654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4A6654" w:rsidRDefault="004A6654">
            <w:pPr>
              <w:pStyle w:val="TableParagraph"/>
              <w:rPr>
                <w:sz w:val="24"/>
              </w:rPr>
            </w:pPr>
          </w:p>
        </w:tc>
        <w:tc>
          <w:tcPr>
            <w:tcW w:w="12306" w:type="dxa"/>
          </w:tcPr>
          <w:p w:rsidR="004A6654" w:rsidRDefault="00BB2421">
            <w:pPr>
              <w:pStyle w:val="TableParagraph"/>
              <w:spacing w:line="268" w:lineRule="exact"/>
              <w:ind w:left="93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  <w:p w:rsidR="004A6654" w:rsidRDefault="00BB2421">
            <w:pPr>
              <w:pStyle w:val="TableParagraph"/>
              <w:numPr>
                <w:ilvl w:val="0"/>
                <w:numId w:val="11"/>
              </w:numPr>
              <w:tabs>
                <w:tab w:val="left" w:pos="939"/>
                <w:tab w:val="left" w:pos="940"/>
              </w:tabs>
              <w:spacing w:before="2"/>
              <w:ind w:right="19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последних трех лет повышение квалификации или профессиональную переподготовку, в общей численности</w:t>
            </w:r>
          </w:p>
          <w:p w:rsidR="004A6654" w:rsidRDefault="00BB2421">
            <w:pPr>
              <w:pStyle w:val="TableParagraph"/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образования.</w:t>
            </w:r>
          </w:p>
          <w:p w:rsidR="004A6654" w:rsidRDefault="00BB2421">
            <w:pPr>
              <w:pStyle w:val="TableParagraph"/>
              <w:numPr>
                <w:ilvl w:val="0"/>
                <w:numId w:val="11"/>
              </w:numPr>
              <w:tabs>
                <w:tab w:val="left" w:pos="939"/>
                <w:tab w:val="left" w:pos="940"/>
              </w:tabs>
              <w:spacing w:before="2"/>
              <w:ind w:right="616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 и руководящих работников учреждений образования.</w:t>
            </w:r>
          </w:p>
          <w:p w:rsidR="004A6654" w:rsidRDefault="00BB2421">
            <w:pPr>
              <w:pStyle w:val="TableParagraph"/>
              <w:numPr>
                <w:ilvl w:val="0"/>
                <w:numId w:val="11"/>
              </w:numPr>
              <w:tabs>
                <w:tab w:val="left" w:pos="939"/>
                <w:tab w:val="left" w:pos="940"/>
              </w:tabs>
              <w:spacing w:line="244" w:lineRule="auto"/>
              <w:ind w:right="11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 родителям (законным представителям) детей.</w:t>
            </w:r>
          </w:p>
          <w:p w:rsidR="004A6654" w:rsidRDefault="00BB2421">
            <w:pPr>
              <w:pStyle w:val="TableParagraph"/>
              <w:numPr>
                <w:ilvl w:val="0"/>
                <w:numId w:val="11"/>
              </w:numPr>
              <w:tabs>
                <w:tab w:val="left" w:pos="939"/>
                <w:tab w:val="left" w:pos="940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методической</w:t>
            </w:r>
          </w:p>
          <w:p w:rsidR="004A6654" w:rsidRDefault="00BB2421">
            <w:pPr>
              <w:pStyle w:val="TableParagraph"/>
              <w:spacing w:line="266" w:lineRule="exact"/>
              <w:ind w:left="9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-2"/>
                <w:sz w:val="24"/>
              </w:rPr>
              <w:t xml:space="preserve"> услуги</w:t>
            </w:r>
          </w:p>
          <w:p w:rsidR="004A6654" w:rsidRDefault="00BB2421">
            <w:pPr>
              <w:pStyle w:val="TableParagraph"/>
              <w:numPr>
                <w:ilvl w:val="0"/>
                <w:numId w:val="11"/>
              </w:numPr>
              <w:tabs>
                <w:tab w:val="left" w:pos="939"/>
                <w:tab w:val="left" w:pos="940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лет)</w:t>
            </w:r>
          </w:p>
          <w:p w:rsidR="004A6654" w:rsidRDefault="00BB2421">
            <w:pPr>
              <w:pStyle w:val="TableParagraph"/>
              <w:numPr>
                <w:ilvl w:val="0"/>
                <w:numId w:val="11"/>
              </w:numPr>
              <w:tabs>
                <w:tab w:val="left" w:pos="939"/>
                <w:tab w:val="left" w:pos="940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Всероссийском,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уровнях</w:t>
            </w:r>
          </w:p>
          <w:p w:rsidR="004A6654" w:rsidRDefault="00BB2421">
            <w:pPr>
              <w:pStyle w:val="TableParagraph"/>
              <w:numPr>
                <w:ilvl w:val="0"/>
                <w:numId w:val="11"/>
              </w:numPr>
              <w:tabs>
                <w:tab w:val="left" w:pos="939"/>
                <w:tab w:val="left" w:pos="940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услуг</w:t>
            </w:r>
          </w:p>
        </w:tc>
      </w:tr>
      <w:tr w:rsidR="004A6654">
        <w:trPr>
          <w:trHeight w:val="1087"/>
        </w:trPr>
        <w:tc>
          <w:tcPr>
            <w:tcW w:w="562" w:type="dxa"/>
          </w:tcPr>
          <w:p w:rsidR="004A6654" w:rsidRDefault="004A6654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4A6654" w:rsidRDefault="00BB2421">
            <w:pPr>
              <w:pStyle w:val="TableParagraph"/>
              <w:ind w:left="112" w:right="78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обработки</w:t>
            </w:r>
          </w:p>
          <w:p w:rsidR="004A6654" w:rsidRDefault="00BB2421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2306" w:type="dxa"/>
          </w:tcPr>
          <w:p w:rsidR="004A6654" w:rsidRDefault="00BB2421" w:rsidP="001950F7">
            <w:pPr>
              <w:pStyle w:val="TableParagraph"/>
              <w:tabs>
                <w:tab w:val="left" w:pos="836"/>
              </w:tabs>
              <w:spacing w:line="259" w:lineRule="exact"/>
              <w:ind w:left="47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 w:rsidRPr="001950F7">
              <w:rPr>
                <w:w w:val="95"/>
                <w:sz w:val="24"/>
              </w:rPr>
              <w:t>Математические,</w:t>
            </w:r>
            <w:r w:rsidRPr="001950F7">
              <w:rPr>
                <w:spacing w:val="55"/>
                <w:sz w:val="24"/>
              </w:rPr>
              <w:t xml:space="preserve"> </w:t>
            </w:r>
            <w:r w:rsidRPr="001950F7">
              <w:rPr>
                <w:w w:val="95"/>
                <w:sz w:val="24"/>
              </w:rPr>
              <w:t>статистические,</w:t>
            </w:r>
            <w:r w:rsidRPr="001950F7">
              <w:rPr>
                <w:spacing w:val="55"/>
                <w:sz w:val="24"/>
              </w:rPr>
              <w:t xml:space="preserve"> </w:t>
            </w:r>
            <w:r w:rsidRPr="001950F7">
              <w:rPr>
                <w:w w:val="95"/>
                <w:sz w:val="24"/>
              </w:rPr>
              <w:t>графические,</w:t>
            </w:r>
            <w:r w:rsidRPr="001950F7">
              <w:rPr>
                <w:spacing w:val="55"/>
                <w:sz w:val="24"/>
              </w:rPr>
              <w:t xml:space="preserve"> </w:t>
            </w:r>
            <w:r w:rsidRPr="001950F7">
              <w:rPr>
                <w:spacing w:val="-2"/>
                <w:w w:val="95"/>
                <w:sz w:val="24"/>
              </w:rPr>
              <w:t>табличные.</w:t>
            </w:r>
          </w:p>
          <w:p w:rsidR="004A6654" w:rsidRDefault="00BB2421" w:rsidP="001950F7">
            <w:pPr>
              <w:pStyle w:val="TableParagraph"/>
              <w:spacing w:line="270" w:lineRule="atLeast"/>
              <w:ind w:right="5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 w:rsidR="001950F7"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 установленным показателям, анализ материалов и документов (Отчеты ДОО, </w:t>
            </w:r>
            <w:proofErr w:type="spellStart"/>
            <w:r>
              <w:rPr>
                <w:sz w:val="24"/>
              </w:rPr>
              <w:t>статотчеты</w:t>
            </w:r>
            <w:proofErr w:type="spellEnd"/>
            <w:r>
              <w:rPr>
                <w:sz w:val="24"/>
              </w:rPr>
              <w:t>, др.)</w:t>
            </w:r>
          </w:p>
        </w:tc>
      </w:tr>
      <w:tr w:rsidR="004A6654">
        <w:trPr>
          <w:trHeight w:val="1850"/>
        </w:trPr>
        <w:tc>
          <w:tcPr>
            <w:tcW w:w="562" w:type="dxa"/>
          </w:tcPr>
          <w:p w:rsidR="004A6654" w:rsidRDefault="00BB242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3" w:type="dxa"/>
          </w:tcPr>
          <w:p w:rsidR="004A6654" w:rsidRDefault="00BB2421">
            <w:pPr>
              <w:pStyle w:val="TableParagraph"/>
              <w:ind w:left="112" w:right="173"/>
              <w:rPr>
                <w:sz w:val="24"/>
              </w:rPr>
            </w:pPr>
            <w:r>
              <w:rPr>
                <w:spacing w:val="-2"/>
                <w:sz w:val="24"/>
              </w:rPr>
              <w:t>Источники информации</w:t>
            </w:r>
          </w:p>
        </w:tc>
        <w:tc>
          <w:tcPr>
            <w:tcW w:w="12306" w:type="dxa"/>
          </w:tcPr>
          <w:p w:rsidR="004A6654" w:rsidRDefault="00BB2421">
            <w:pPr>
              <w:pStyle w:val="TableParagraph"/>
              <w:numPr>
                <w:ilvl w:val="0"/>
                <w:numId w:val="10"/>
              </w:numPr>
              <w:tabs>
                <w:tab w:val="left" w:pos="837"/>
              </w:tabs>
              <w:spacing w:line="290" w:lineRule="exact"/>
              <w:ind w:hanging="294"/>
              <w:rPr>
                <w:sz w:val="24"/>
              </w:rPr>
            </w:pPr>
            <w:r>
              <w:rPr>
                <w:sz w:val="24"/>
              </w:rPr>
              <w:t>ФИС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ОКО;</w:t>
            </w:r>
          </w:p>
          <w:p w:rsidR="004A6654" w:rsidRDefault="00BB2421">
            <w:pPr>
              <w:pStyle w:val="TableParagraph"/>
              <w:numPr>
                <w:ilvl w:val="0"/>
                <w:numId w:val="10"/>
              </w:numPr>
              <w:tabs>
                <w:tab w:val="left" w:pos="837"/>
              </w:tabs>
              <w:spacing w:before="3"/>
              <w:ind w:right="956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0"/>
                <w:sz w:val="24"/>
              </w:rPr>
              <w:t xml:space="preserve"> МКДО (федерального)</w:t>
            </w:r>
          </w:p>
          <w:p w:rsidR="004A6654" w:rsidRDefault="00BB2421">
            <w:pPr>
              <w:pStyle w:val="TableParagraph"/>
              <w:numPr>
                <w:ilvl w:val="0"/>
                <w:numId w:val="10"/>
              </w:numPr>
              <w:tabs>
                <w:tab w:val="left" w:pos="837"/>
              </w:tabs>
              <w:spacing w:line="280" w:lineRule="exact"/>
              <w:ind w:hanging="294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ДОУ.</w:t>
            </w:r>
          </w:p>
          <w:p w:rsidR="004A6654" w:rsidRDefault="00BB2421">
            <w:pPr>
              <w:pStyle w:val="TableParagraph"/>
              <w:numPr>
                <w:ilvl w:val="0"/>
                <w:numId w:val="10"/>
              </w:numPr>
              <w:tabs>
                <w:tab w:val="left" w:pos="837"/>
              </w:tabs>
              <w:ind w:right="9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опросов,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онлайн-опросов,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самооценок, </w:t>
            </w:r>
            <w:proofErr w:type="spellStart"/>
            <w:r>
              <w:rPr>
                <w:sz w:val="24"/>
              </w:rPr>
              <w:t>самообследований</w:t>
            </w:r>
            <w:proofErr w:type="spellEnd"/>
            <w:r>
              <w:rPr>
                <w:sz w:val="24"/>
              </w:rPr>
              <w:t xml:space="preserve"> и т.д.)</w:t>
            </w:r>
          </w:p>
        </w:tc>
      </w:tr>
      <w:tr w:rsidR="004A6654">
        <w:trPr>
          <w:trHeight w:val="2589"/>
        </w:trPr>
        <w:tc>
          <w:tcPr>
            <w:tcW w:w="562" w:type="dxa"/>
          </w:tcPr>
          <w:p w:rsidR="004A6654" w:rsidRDefault="00BB2421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3" w:type="dxa"/>
          </w:tcPr>
          <w:p w:rsidR="004A6654" w:rsidRDefault="00BB2421">
            <w:pPr>
              <w:pStyle w:val="TableParagraph"/>
              <w:ind w:left="112" w:right="5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Мониторинг показателей </w:t>
            </w:r>
            <w:r>
              <w:rPr>
                <w:sz w:val="24"/>
              </w:rPr>
              <w:t xml:space="preserve">(мониторинг по </w:t>
            </w:r>
            <w:r>
              <w:rPr>
                <w:spacing w:val="-2"/>
                <w:sz w:val="24"/>
              </w:rPr>
              <w:t xml:space="preserve">неэффективным </w:t>
            </w:r>
            <w:r>
              <w:rPr>
                <w:sz w:val="24"/>
              </w:rPr>
              <w:t>показателям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и/или показателям с </w:t>
            </w:r>
            <w:r>
              <w:rPr>
                <w:spacing w:val="-2"/>
                <w:sz w:val="24"/>
              </w:rPr>
              <w:t xml:space="preserve">негативными </w:t>
            </w:r>
            <w:r>
              <w:rPr>
                <w:sz w:val="24"/>
              </w:rPr>
              <w:t xml:space="preserve">последствиями не </w:t>
            </w:r>
            <w:r>
              <w:rPr>
                <w:spacing w:val="-2"/>
                <w:sz w:val="24"/>
              </w:rPr>
              <w:t>учитывается)</w:t>
            </w:r>
          </w:p>
        </w:tc>
        <w:tc>
          <w:tcPr>
            <w:tcW w:w="12306" w:type="dxa"/>
          </w:tcPr>
          <w:p w:rsidR="004A6654" w:rsidRDefault="00BB242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мониторингов:</w:t>
            </w:r>
          </w:p>
          <w:p w:rsidR="004A6654" w:rsidRDefault="00BB242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-информационный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(отчетные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документов);</w:t>
            </w:r>
          </w:p>
          <w:p w:rsidR="004A6654" w:rsidRDefault="00BB242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(динамика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результатов);</w:t>
            </w:r>
          </w:p>
          <w:p w:rsidR="004A6654" w:rsidRDefault="00BB242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3"/>
              <w:ind w:right="19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гарантий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общедоступного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бесплатного дошкольного 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основным образовательным программам дошкольного образования;</w:t>
            </w:r>
          </w:p>
          <w:p w:rsidR="004A6654" w:rsidRDefault="00BB242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1258"/>
                <w:tab w:val="left" w:pos="2780"/>
                <w:tab w:val="left" w:pos="3149"/>
                <w:tab w:val="left" w:pos="3915"/>
                <w:tab w:val="left" w:pos="5516"/>
                <w:tab w:val="left" w:pos="7180"/>
                <w:tab w:val="left" w:pos="8617"/>
                <w:tab w:val="left" w:pos="10288"/>
              </w:tabs>
              <w:spacing w:line="27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соблюдении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обязательных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государственного</w:t>
            </w:r>
          </w:p>
          <w:p w:rsidR="004A6654" w:rsidRDefault="00BB2421">
            <w:pPr>
              <w:pStyle w:val="TableParagraph"/>
              <w:tabs>
                <w:tab w:val="left" w:pos="2847"/>
                <w:tab w:val="left" w:pos="4059"/>
                <w:tab w:val="left" w:pos="5626"/>
                <w:tab w:val="left" w:pos="7105"/>
                <w:tab w:val="left" w:pos="7953"/>
                <w:tab w:val="left" w:pos="8238"/>
                <w:tab w:val="left" w:pos="9479"/>
                <w:tab w:val="left" w:pos="9803"/>
                <w:tab w:val="left" w:pos="11027"/>
                <w:tab w:val="left" w:pos="11363"/>
              </w:tabs>
              <w:ind w:left="829" w:right="181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(далее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объему </w:t>
            </w:r>
            <w:r>
              <w:rPr>
                <w:sz w:val="24"/>
              </w:rPr>
              <w:t>образовательных программ;</w:t>
            </w:r>
          </w:p>
        </w:tc>
      </w:tr>
    </w:tbl>
    <w:p w:rsidR="004A6654" w:rsidRDefault="004A6654">
      <w:pPr>
        <w:rPr>
          <w:sz w:val="24"/>
        </w:rPr>
        <w:sectPr w:rsidR="004A6654">
          <w:type w:val="continuous"/>
          <w:pgSz w:w="16850" w:h="11920" w:orient="landscape"/>
          <w:pgMar w:top="1100" w:right="1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3"/>
        <w:gridCol w:w="12306"/>
      </w:tblGrid>
      <w:tr w:rsidR="004A6654">
        <w:trPr>
          <w:trHeight w:val="3914"/>
        </w:trPr>
        <w:tc>
          <w:tcPr>
            <w:tcW w:w="562" w:type="dxa"/>
          </w:tcPr>
          <w:p w:rsidR="004A6654" w:rsidRDefault="004A6654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4A6654" w:rsidRDefault="004A6654">
            <w:pPr>
              <w:pStyle w:val="TableParagraph"/>
              <w:rPr>
                <w:sz w:val="24"/>
              </w:rPr>
            </w:pPr>
          </w:p>
        </w:tc>
        <w:tc>
          <w:tcPr>
            <w:tcW w:w="12306" w:type="dxa"/>
          </w:tcPr>
          <w:p w:rsidR="004A6654" w:rsidRDefault="00BB242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О соблюдении в ДОО соответствия обязательных требований федерального государственного образовательного стандарта дошкольного образования к условиям реализации программы:</w:t>
            </w:r>
          </w:p>
          <w:p w:rsidR="004A6654" w:rsidRDefault="00BB242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психолого-педагогическим условиям реализации основной образовательной программы дошкольного образования, в том числе по вопросу соответствия созданных условий для получения образования детьми с ограниченными возможностями здоровья, детей-инвалидов; мониторинг количества и качества услуг психолого-педагогической, методической и консультативной помощи родителям (законным представителям) детей;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  <w:p w:rsidR="004A6654" w:rsidRDefault="00BB242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1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среде;</w:t>
            </w:r>
          </w:p>
          <w:p w:rsidR="004A6654" w:rsidRDefault="00BB242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87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кадровым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Программы;</w:t>
            </w:r>
          </w:p>
          <w:p w:rsidR="004A6654" w:rsidRDefault="00BB242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2"/>
              <w:ind w:right="103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 образования.</w:t>
            </w:r>
          </w:p>
          <w:p w:rsidR="004A6654" w:rsidRDefault="00BB242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76" w:lineRule="exact"/>
              <w:ind w:right="121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дошкольного </w:t>
            </w:r>
            <w:r>
              <w:rPr>
                <w:spacing w:val="-2"/>
                <w:sz w:val="24"/>
              </w:rPr>
              <w:t>образования.</w:t>
            </w:r>
          </w:p>
        </w:tc>
      </w:tr>
      <w:tr w:rsidR="004A6654">
        <w:trPr>
          <w:trHeight w:val="830"/>
        </w:trPr>
        <w:tc>
          <w:tcPr>
            <w:tcW w:w="562" w:type="dxa"/>
          </w:tcPr>
          <w:p w:rsidR="004A6654" w:rsidRDefault="00BB242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3" w:type="dxa"/>
          </w:tcPr>
          <w:p w:rsidR="004A6654" w:rsidRDefault="00BB2421">
            <w:pPr>
              <w:pStyle w:val="TableParagraph"/>
              <w:ind w:left="112" w:right="530"/>
              <w:rPr>
                <w:sz w:val="24"/>
              </w:rPr>
            </w:pPr>
            <w:r>
              <w:rPr>
                <w:sz w:val="24"/>
              </w:rPr>
              <w:t>Анализ.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Адресные </w:t>
            </w:r>
            <w:r>
              <w:rPr>
                <w:spacing w:val="-2"/>
                <w:sz w:val="24"/>
              </w:rPr>
              <w:t>рекомендации.</w:t>
            </w:r>
          </w:p>
        </w:tc>
        <w:tc>
          <w:tcPr>
            <w:tcW w:w="12306" w:type="dxa"/>
          </w:tcPr>
          <w:p w:rsidR="004A6654" w:rsidRDefault="00BB242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исследований.</w:t>
            </w:r>
          </w:p>
          <w:p w:rsidR="004A6654" w:rsidRDefault="00BB2421" w:rsidP="00BB2421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ДОО, размещение на сайтах ДОО.</w:t>
            </w:r>
          </w:p>
        </w:tc>
      </w:tr>
      <w:tr w:rsidR="004A6654">
        <w:trPr>
          <w:trHeight w:val="861"/>
        </w:trPr>
        <w:tc>
          <w:tcPr>
            <w:tcW w:w="562" w:type="dxa"/>
          </w:tcPr>
          <w:p w:rsidR="004A6654" w:rsidRDefault="00BB242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3" w:type="dxa"/>
          </w:tcPr>
          <w:p w:rsidR="004A6654" w:rsidRDefault="00BB2421">
            <w:pPr>
              <w:pStyle w:val="TableParagraph"/>
              <w:ind w:left="112" w:right="789"/>
              <w:rPr>
                <w:sz w:val="24"/>
              </w:rPr>
            </w:pPr>
            <w:r>
              <w:rPr>
                <w:spacing w:val="-2"/>
                <w:sz w:val="24"/>
              </w:rPr>
              <w:t>Меры, управленческие решения</w:t>
            </w:r>
          </w:p>
        </w:tc>
        <w:tc>
          <w:tcPr>
            <w:tcW w:w="12306" w:type="dxa"/>
          </w:tcPr>
          <w:p w:rsidR="004A6654" w:rsidRDefault="00BB2421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  <w:tab w:val="left" w:pos="837"/>
              </w:tabs>
              <w:ind w:right="59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повышение 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  <w:p w:rsidR="004A6654" w:rsidRDefault="00BB2421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  <w:tab w:val="left" w:pos="837"/>
                <w:tab w:val="left" w:pos="1935"/>
              </w:tabs>
              <w:spacing w:line="271" w:lineRule="exact"/>
              <w:ind w:hanging="364"/>
              <w:rPr>
                <w:sz w:val="24"/>
              </w:rPr>
            </w:pPr>
            <w:r>
              <w:rPr>
                <w:spacing w:val="-2"/>
                <w:sz w:val="24"/>
              </w:rPr>
              <w:t>приказы</w:t>
            </w:r>
            <w:r>
              <w:rPr>
                <w:sz w:val="24"/>
              </w:rPr>
              <w:tab/>
              <w:t>отдела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2"/>
                <w:sz w:val="24"/>
              </w:rPr>
              <w:t xml:space="preserve"> анализа.</w:t>
            </w:r>
          </w:p>
        </w:tc>
      </w:tr>
      <w:tr w:rsidR="004A6654">
        <w:trPr>
          <w:trHeight w:val="1449"/>
        </w:trPr>
        <w:tc>
          <w:tcPr>
            <w:tcW w:w="562" w:type="dxa"/>
          </w:tcPr>
          <w:p w:rsidR="004A6654" w:rsidRDefault="00BB242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3" w:type="dxa"/>
          </w:tcPr>
          <w:p w:rsidR="004A6654" w:rsidRDefault="00BB242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4A6654" w:rsidRDefault="00BB2421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эффективности </w:t>
            </w:r>
            <w:r>
              <w:rPr>
                <w:sz w:val="24"/>
              </w:rPr>
              <w:t>принятых мер</w:t>
            </w:r>
          </w:p>
        </w:tc>
        <w:tc>
          <w:tcPr>
            <w:tcW w:w="12306" w:type="dxa"/>
          </w:tcPr>
          <w:p w:rsidR="004A6654" w:rsidRDefault="00BB2421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  <w:tab w:val="left" w:pos="837"/>
              </w:tabs>
              <w:spacing w:line="28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офлайн</w:t>
            </w:r>
            <w:r>
              <w:rPr>
                <w:spacing w:val="-2"/>
                <w:sz w:val="24"/>
              </w:rPr>
              <w:t xml:space="preserve"> совещания;</w:t>
            </w:r>
          </w:p>
          <w:p w:rsidR="004A6654" w:rsidRDefault="00BB2421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  <w:tab w:val="left" w:pos="837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pacing w:val="-2"/>
                <w:sz w:val="24"/>
              </w:rPr>
              <w:t>конференции;</w:t>
            </w:r>
          </w:p>
          <w:p w:rsidR="004A6654" w:rsidRDefault="00BB2421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  <w:tab w:val="left" w:pos="837"/>
              </w:tabs>
              <w:spacing w:before="1" w:line="286" w:lineRule="exact"/>
              <w:ind w:hanging="364"/>
              <w:rPr>
                <w:sz w:val="24"/>
              </w:rPr>
            </w:pPr>
            <w:r>
              <w:rPr>
                <w:sz w:val="24"/>
              </w:rPr>
              <w:t xml:space="preserve">совещания с руководителями ДОО в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образования;</w:t>
            </w:r>
          </w:p>
          <w:p w:rsidR="004A6654" w:rsidRDefault="004A6654" w:rsidP="00BB2421">
            <w:pPr>
              <w:pStyle w:val="TableParagraph"/>
              <w:tabs>
                <w:tab w:val="left" w:pos="836"/>
                <w:tab w:val="left" w:pos="837"/>
              </w:tabs>
              <w:ind w:left="836" w:right="826"/>
              <w:rPr>
                <w:sz w:val="24"/>
              </w:rPr>
            </w:pPr>
          </w:p>
        </w:tc>
      </w:tr>
    </w:tbl>
    <w:p w:rsidR="004A6654" w:rsidRDefault="004A6654">
      <w:pPr>
        <w:rPr>
          <w:sz w:val="24"/>
        </w:rPr>
        <w:sectPr w:rsidR="004A6654">
          <w:pgSz w:w="16850" w:h="11920" w:orient="landscape"/>
          <w:pgMar w:top="1100" w:right="120" w:bottom="280" w:left="120" w:header="720" w:footer="720" w:gutter="0"/>
          <w:cols w:space="720"/>
        </w:sectPr>
      </w:pPr>
    </w:p>
    <w:p w:rsidR="004A6654" w:rsidRDefault="00BB2421">
      <w:pPr>
        <w:pStyle w:val="a3"/>
        <w:spacing w:before="69" w:line="235" w:lineRule="auto"/>
        <w:ind w:left="3170" w:right="3666" w:hanging="8"/>
        <w:jc w:val="center"/>
      </w:pPr>
      <w:r>
        <w:lastRenderedPageBreak/>
        <w:t>ПЛАН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«ДОРОЖНАЯ</w:t>
      </w:r>
      <w:r>
        <w:rPr>
          <w:spacing w:val="-1"/>
        </w:rPr>
        <w:t xml:space="preserve"> </w:t>
      </w:r>
      <w:r>
        <w:t>КАРТА»</w:t>
      </w:r>
      <w:r>
        <w:rPr>
          <w:spacing w:val="-2"/>
        </w:rPr>
        <w:t xml:space="preserve"> </w:t>
      </w:r>
      <w:r>
        <w:t xml:space="preserve">ПО РАЗВИТИЮ МУНИЦИПАЛЬНОЙ </w:t>
      </w:r>
      <w:proofErr w:type="gramStart"/>
      <w:r>
        <w:t>СИСТЕМЫ</w:t>
      </w:r>
      <w:r w:rsidR="000B7525">
        <w:t xml:space="preserve"> </w:t>
      </w:r>
      <w:r>
        <w:rPr>
          <w:spacing w:val="-4"/>
        </w:rPr>
        <w:t xml:space="preserve"> </w:t>
      </w:r>
      <w:r>
        <w:t>ОЦЕНКИ</w:t>
      </w:r>
      <w:proofErr w:type="gramEnd"/>
      <w:r w:rsidR="000B7525">
        <w:t xml:space="preserve"> </w:t>
      </w:r>
      <w:r>
        <w:t xml:space="preserve"> 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В КРАСНОТУРАНСКОМ РАЙОНЕ</w:t>
      </w:r>
      <w:r>
        <w:rPr>
          <w:spacing w:val="80"/>
        </w:rPr>
        <w:t xml:space="preserve"> </w:t>
      </w:r>
      <w:r>
        <w:t>НА 2022-2025  ГОДЫ</w:t>
      </w:r>
    </w:p>
    <w:p w:rsidR="004A6654" w:rsidRDefault="004A6654">
      <w:pPr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825"/>
        <w:gridCol w:w="2552"/>
        <w:gridCol w:w="4536"/>
      </w:tblGrid>
      <w:tr w:rsidR="00FF4B35" w:rsidTr="00FF447E">
        <w:trPr>
          <w:trHeight w:val="1106"/>
        </w:trPr>
        <w:tc>
          <w:tcPr>
            <w:tcW w:w="546" w:type="dxa"/>
          </w:tcPr>
          <w:p w:rsidR="00FF4B35" w:rsidRDefault="00FF4B35">
            <w:pPr>
              <w:pStyle w:val="TableParagraph"/>
              <w:ind w:left="112" w:right="23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6825" w:type="dxa"/>
          </w:tcPr>
          <w:p w:rsidR="00FF4B35" w:rsidRDefault="00FF4B35">
            <w:pPr>
              <w:pStyle w:val="TableParagraph"/>
              <w:spacing w:line="273" w:lineRule="exact"/>
              <w:ind w:left="2093" w:right="20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2552" w:type="dxa"/>
          </w:tcPr>
          <w:p w:rsidR="00FF4B35" w:rsidRDefault="00FF4B35">
            <w:pPr>
              <w:pStyle w:val="TableParagraph"/>
              <w:ind w:left="339" w:firstLine="2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исполнения</w:t>
            </w:r>
          </w:p>
        </w:tc>
        <w:tc>
          <w:tcPr>
            <w:tcW w:w="4536" w:type="dxa"/>
          </w:tcPr>
          <w:p w:rsidR="00FF4B35" w:rsidRDefault="00FF447E" w:rsidP="00FF447E">
            <w:pPr>
              <w:pStyle w:val="TableParagraph"/>
              <w:ind w:left="703" w:right="345" w:hanging="1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</w:t>
            </w:r>
            <w:r w:rsidR="00FF4B35">
              <w:rPr>
                <w:b/>
                <w:spacing w:val="-6"/>
                <w:sz w:val="24"/>
              </w:rPr>
              <w:t xml:space="preserve">ые </w:t>
            </w:r>
            <w:r w:rsidR="00FF4B35">
              <w:rPr>
                <w:b/>
                <w:spacing w:val="-2"/>
                <w:sz w:val="24"/>
              </w:rPr>
              <w:t>исполнител</w:t>
            </w:r>
            <w:r w:rsidR="00FF4B35">
              <w:rPr>
                <w:b/>
                <w:sz w:val="24"/>
              </w:rPr>
              <w:t>и</w:t>
            </w:r>
          </w:p>
        </w:tc>
      </w:tr>
      <w:tr w:rsidR="00FF4B35" w:rsidTr="00FF4B35">
        <w:trPr>
          <w:trHeight w:val="1388"/>
        </w:trPr>
        <w:tc>
          <w:tcPr>
            <w:tcW w:w="14459" w:type="dxa"/>
            <w:gridSpan w:val="4"/>
            <w:tcBorders>
              <w:bottom w:val="double" w:sz="4" w:space="0" w:color="000000"/>
            </w:tcBorders>
          </w:tcPr>
          <w:p w:rsidR="00FF4B35" w:rsidRDefault="00FF4B35" w:rsidP="00FF4B35">
            <w:pPr>
              <w:pStyle w:val="TableParagraph"/>
              <w:spacing w:line="275" w:lineRule="exact"/>
              <w:ind w:left="46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Целеполагание.</w:t>
            </w:r>
          </w:p>
          <w:p w:rsidR="00FF4B35" w:rsidRDefault="00FF4B35" w:rsidP="00FF4B35">
            <w:pPr>
              <w:pStyle w:val="TableParagraph"/>
              <w:ind w:left="2037" w:right="1303" w:hanging="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качества дошкольного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2"/>
                <w:sz w:val="24"/>
              </w:rPr>
              <w:t xml:space="preserve"> Краснотуранском районе</w:t>
            </w:r>
          </w:p>
          <w:p w:rsidR="00FF4B35" w:rsidRDefault="00FF4B35">
            <w:pPr>
              <w:pStyle w:val="TableParagraph"/>
              <w:spacing w:line="266" w:lineRule="exact"/>
              <w:ind w:left="4781"/>
              <w:jc w:val="both"/>
              <w:rPr>
                <w:b/>
                <w:sz w:val="24"/>
              </w:rPr>
            </w:pPr>
          </w:p>
        </w:tc>
      </w:tr>
      <w:tr w:rsidR="00FF4B35" w:rsidTr="00FF447E">
        <w:trPr>
          <w:trHeight w:val="1924"/>
        </w:trPr>
        <w:tc>
          <w:tcPr>
            <w:tcW w:w="546" w:type="dxa"/>
            <w:tcBorders>
              <w:top w:val="double" w:sz="4" w:space="0" w:color="000000"/>
            </w:tcBorders>
          </w:tcPr>
          <w:p w:rsidR="00FF4B35" w:rsidRDefault="00FF4B35"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6825" w:type="dxa"/>
            <w:tcBorders>
              <w:top w:val="double" w:sz="4" w:space="0" w:color="000000"/>
            </w:tcBorders>
          </w:tcPr>
          <w:p w:rsidR="00FF4B35" w:rsidRDefault="00FF4B35" w:rsidP="00FF4B35">
            <w:pPr>
              <w:pStyle w:val="TableParagraph"/>
              <w:spacing w:before="10"/>
              <w:ind w:left="213" w:right="85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Муниципальной программы мониторинга качества дошкольного образование в Краснотуранском  районе  до 2025 года</w:t>
            </w:r>
          </w:p>
        </w:tc>
        <w:tc>
          <w:tcPr>
            <w:tcW w:w="2552" w:type="dxa"/>
            <w:tcBorders>
              <w:top w:val="double" w:sz="4" w:space="0" w:color="000000"/>
            </w:tcBorders>
          </w:tcPr>
          <w:p w:rsidR="00FF4B35" w:rsidRDefault="00FF447E">
            <w:pPr>
              <w:pStyle w:val="TableParagraph"/>
              <w:spacing w:before="217"/>
              <w:ind w:left="5" w:right="9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Март,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4536" w:type="dxa"/>
            <w:tcBorders>
              <w:top w:val="double" w:sz="4" w:space="0" w:color="000000"/>
            </w:tcBorders>
          </w:tcPr>
          <w:p w:rsidR="00FF4B35" w:rsidRDefault="00FF4B3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F4B35" w:rsidRDefault="00FF4B35" w:rsidP="00FF447E">
            <w:pPr>
              <w:pStyle w:val="TableParagraph"/>
              <w:ind w:left="113" w:right="430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15"/>
                <w:sz w:val="24"/>
              </w:rPr>
              <w:t xml:space="preserve"> </w:t>
            </w:r>
            <w:r w:rsidR="00FF447E">
              <w:rPr>
                <w:spacing w:val="-15"/>
                <w:sz w:val="24"/>
              </w:rPr>
              <w:t xml:space="preserve"> кабинет  отдела образования администрации Краснотуранского  района </w:t>
            </w:r>
          </w:p>
        </w:tc>
      </w:tr>
      <w:tr w:rsidR="00FF4B35" w:rsidTr="00FF447E">
        <w:trPr>
          <w:trHeight w:val="3036"/>
        </w:trPr>
        <w:tc>
          <w:tcPr>
            <w:tcW w:w="546" w:type="dxa"/>
          </w:tcPr>
          <w:p w:rsidR="00FF4B35" w:rsidRDefault="00FF4B3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6825" w:type="dxa"/>
          </w:tcPr>
          <w:p w:rsidR="00FF4B35" w:rsidRDefault="00FF4B35">
            <w:pPr>
              <w:pStyle w:val="TableParagraph"/>
              <w:ind w:left="213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дорожной карты по развитию муниципальной системы оценки качества образования дошкольных учреждений в </w:t>
            </w:r>
            <w:r w:rsidR="00FF447E">
              <w:rPr>
                <w:sz w:val="24"/>
              </w:rPr>
              <w:t>Краснотуранском районе на 2022</w:t>
            </w:r>
            <w:r>
              <w:rPr>
                <w:sz w:val="24"/>
              </w:rPr>
              <w:t xml:space="preserve">- </w:t>
            </w:r>
            <w:r w:rsidR="00FF447E">
              <w:rPr>
                <w:spacing w:val="-2"/>
                <w:sz w:val="24"/>
              </w:rPr>
              <w:t>2025</w:t>
            </w:r>
            <w:r w:rsidR="0025178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годы</w:t>
            </w:r>
          </w:p>
        </w:tc>
        <w:tc>
          <w:tcPr>
            <w:tcW w:w="2552" w:type="dxa"/>
          </w:tcPr>
          <w:p w:rsidR="00FF4B35" w:rsidRDefault="00FF447E">
            <w:pPr>
              <w:pStyle w:val="TableParagraph"/>
              <w:ind w:left="5" w:right="1061"/>
              <w:rPr>
                <w:sz w:val="24"/>
              </w:rPr>
            </w:pPr>
            <w:r>
              <w:rPr>
                <w:spacing w:val="-2"/>
                <w:sz w:val="24"/>
              </w:rPr>
              <w:t>Июнь,</w:t>
            </w:r>
            <w:r w:rsidR="00FF4B35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536" w:type="dxa"/>
          </w:tcPr>
          <w:p w:rsidR="00FF4B35" w:rsidRDefault="00FF447E">
            <w:pPr>
              <w:pStyle w:val="TableParagraph"/>
              <w:ind w:left="113" w:right="430"/>
              <w:rPr>
                <w:sz w:val="24"/>
              </w:rPr>
            </w:pPr>
            <w:r w:rsidRPr="00FF447E">
              <w:rPr>
                <w:sz w:val="24"/>
              </w:rPr>
              <w:t>Методический  кабинет  отдела образования администрации Краснотуранского  района</w:t>
            </w:r>
          </w:p>
        </w:tc>
      </w:tr>
    </w:tbl>
    <w:p w:rsidR="004A6654" w:rsidRDefault="004A6654">
      <w:pPr>
        <w:spacing w:line="270" w:lineRule="atLeast"/>
        <w:jc w:val="both"/>
        <w:rPr>
          <w:sz w:val="24"/>
        </w:rPr>
        <w:sectPr w:rsidR="004A6654">
          <w:pgSz w:w="16850" w:h="11920" w:orient="landscape"/>
          <w:pgMar w:top="1020" w:right="1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25"/>
        <w:gridCol w:w="2552"/>
        <w:gridCol w:w="4536"/>
      </w:tblGrid>
      <w:tr w:rsidR="00251781" w:rsidTr="00251781">
        <w:trPr>
          <w:trHeight w:val="3566"/>
        </w:trPr>
        <w:tc>
          <w:tcPr>
            <w:tcW w:w="710" w:type="dxa"/>
          </w:tcPr>
          <w:p w:rsidR="00251781" w:rsidRDefault="0025178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1.3.</w:t>
            </w:r>
          </w:p>
        </w:tc>
        <w:tc>
          <w:tcPr>
            <w:tcW w:w="6825" w:type="dxa"/>
          </w:tcPr>
          <w:p w:rsidR="00251781" w:rsidRDefault="00251781">
            <w:pPr>
              <w:pStyle w:val="TableParagraph"/>
              <w:tabs>
                <w:tab w:val="left" w:pos="1618"/>
                <w:tab w:val="left" w:pos="2119"/>
                <w:tab w:val="left" w:pos="3817"/>
              </w:tabs>
              <w:ind w:left="113" w:right="1196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пакета документов:</w:t>
            </w:r>
          </w:p>
          <w:p w:rsidR="00251781" w:rsidRDefault="00251781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 оценки качества образования;</w:t>
            </w:r>
          </w:p>
          <w:p w:rsidR="00251781" w:rsidRDefault="00251781">
            <w:pPr>
              <w:pStyle w:val="TableParagraph"/>
              <w:numPr>
                <w:ilvl w:val="1"/>
                <w:numId w:val="5"/>
              </w:numPr>
              <w:tabs>
                <w:tab w:val="left" w:pos="833"/>
                <w:tab w:val="left" w:pos="834"/>
                <w:tab w:val="left" w:pos="1999"/>
                <w:tab w:val="left" w:pos="3182"/>
                <w:tab w:val="left" w:pos="3581"/>
                <w:tab w:val="left" w:pos="4712"/>
              </w:tabs>
              <w:spacing w:before="197"/>
              <w:ind w:right="8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</w:t>
            </w:r>
            <w:r>
              <w:rPr>
                <w:spacing w:val="-2"/>
                <w:sz w:val="24"/>
              </w:rPr>
              <w:t>порядка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качества 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дошкольных </w:t>
            </w:r>
            <w:r>
              <w:rPr>
                <w:sz w:val="24"/>
              </w:rPr>
              <w:t>образовательных учреждений</w:t>
            </w:r>
          </w:p>
          <w:p w:rsidR="00251781" w:rsidRDefault="00251781">
            <w:pPr>
              <w:pStyle w:val="TableParagraph"/>
              <w:numPr>
                <w:ilvl w:val="1"/>
                <w:numId w:val="5"/>
              </w:numPr>
              <w:tabs>
                <w:tab w:val="left" w:pos="834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Порядка проведения процедур по оценки качества 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</w:tc>
        <w:tc>
          <w:tcPr>
            <w:tcW w:w="2552" w:type="dxa"/>
          </w:tcPr>
          <w:p w:rsidR="00251781" w:rsidRDefault="00251781">
            <w:pPr>
              <w:pStyle w:val="TableParagraph"/>
              <w:spacing w:line="273" w:lineRule="exact"/>
              <w:ind w:left="463"/>
              <w:rPr>
                <w:sz w:val="24"/>
              </w:rPr>
            </w:pPr>
            <w:r>
              <w:rPr>
                <w:spacing w:val="-4"/>
                <w:sz w:val="24"/>
              </w:rPr>
              <w:t>2022 год</w:t>
            </w:r>
          </w:p>
        </w:tc>
        <w:tc>
          <w:tcPr>
            <w:tcW w:w="4536" w:type="dxa"/>
          </w:tcPr>
          <w:p w:rsidR="00251781" w:rsidRDefault="00251781">
            <w:pPr>
              <w:pStyle w:val="TableParagraph"/>
              <w:spacing w:before="8"/>
              <w:ind w:left="5" w:right="53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51781">
              <w:rPr>
                <w:sz w:val="24"/>
              </w:rPr>
              <w:t xml:space="preserve">Методический  кабинет  отдела </w:t>
            </w:r>
            <w:r>
              <w:rPr>
                <w:sz w:val="24"/>
              </w:rPr>
              <w:t xml:space="preserve">  </w:t>
            </w:r>
            <w:r w:rsidRPr="00251781">
              <w:rPr>
                <w:sz w:val="24"/>
              </w:rPr>
              <w:t>образования администрации Краснотуранского  района</w:t>
            </w:r>
          </w:p>
        </w:tc>
      </w:tr>
    </w:tbl>
    <w:p w:rsidR="004A6654" w:rsidRDefault="004A6654">
      <w:pPr>
        <w:spacing w:line="276" w:lineRule="exact"/>
        <w:jc w:val="both"/>
        <w:rPr>
          <w:sz w:val="24"/>
        </w:rPr>
        <w:sectPr w:rsidR="004A6654">
          <w:pgSz w:w="16850" w:h="11920" w:orient="landscape"/>
          <w:pgMar w:top="1080" w:right="1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25"/>
        <w:gridCol w:w="2552"/>
        <w:gridCol w:w="4536"/>
      </w:tblGrid>
      <w:tr w:rsidR="00251781" w:rsidTr="00251781">
        <w:trPr>
          <w:trHeight w:val="9491"/>
        </w:trPr>
        <w:tc>
          <w:tcPr>
            <w:tcW w:w="710" w:type="dxa"/>
          </w:tcPr>
          <w:p w:rsidR="00251781" w:rsidRDefault="00251781">
            <w:pPr>
              <w:pStyle w:val="TableParagraph"/>
            </w:pPr>
          </w:p>
        </w:tc>
        <w:tc>
          <w:tcPr>
            <w:tcW w:w="6825" w:type="dxa"/>
          </w:tcPr>
          <w:p w:rsidR="00251781" w:rsidRDefault="00251781">
            <w:pPr>
              <w:pStyle w:val="TableParagraph"/>
              <w:spacing w:line="273" w:lineRule="exact"/>
              <w:ind w:left="833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учреждений</w:t>
            </w:r>
          </w:p>
          <w:p w:rsidR="00251781" w:rsidRDefault="0025178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2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реализации основных образовательных программ в дошкольных организациях в соответствии с ФГОС дошкольного образования;</w:t>
            </w:r>
          </w:p>
          <w:p w:rsidR="00251781" w:rsidRDefault="0025178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3043"/>
              </w:tabs>
              <w:ind w:right="8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регулирование</w:t>
            </w:r>
            <w:r>
              <w:rPr>
                <w:sz w:val="24"/>
              </w:rPr>
              <w:tab/>
              <w:t>нормативного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правового обеспечения системы дошкольного </w:t>
            </w:r>
            <w:r>
              <w:rPr>
                <w:spacing w:val="-2"/>
                <w:sz w:val="24"/>
              </w:rPr>
              <w:t>образования;</w:t>
            </w:r>
          </w:p>
          <w:p w:rsidR="00251781" w:rsidRDefault="0025178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3060"/>
                <w:tab w:val="left" w:pos="3259"/>
                <w:tab w:val="left" w:pos="3838"/>
                <w:tab w:val="left" w:pos="5242"/>
              </w:tabs>
              <w:ind w:right="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 xml:space="preserve"> и физического развития </w:t>
            </w:r>
            <w:r>
              <w:rPr>
                <w:spacing w:val="-2"/>
                <w:sz w:val="24"/>
              </w:rPr>
              <w:t>дошкольников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 организациях;</w:t>
            </w:r>
          </w:p>
          <w:p w:rsidR="00251781" w:rsidRPr="00251781" w:rsidRDefault="00251781" w:rsidP="00251781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  <w:tab w:val="left" w:pos="834"/>
                <w:tab w:val="left" w:pos="1380"/>
                <w:tab w:val="left" w:pos="2142"/>
                <w:tab w:val="left" w:pos="2803"/>
                <w:tab w:val="left" w:pos="3139"/>
                <w:tab w:val="left" w:pos="3514"/>
                <w:tab w:val="left" w:pos="3752"/>
                <w:tab w:val="left" w:pos="4299"/>
                <w:tab w:val="left" w:pos="4844"/>
                <w:tab w:val="left" w:pos="5341"/>
                <w:tab w:val="left" w:pos="5465"/>
              </w:tabs>
              <w:ind w:right="84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механизмов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сопровождения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 xml:space="preserve">индивидуальных потребностей, способностей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(адаптивные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модели </w:t>
            </w:r>
            <w:r>
              <w:rPr>
                <w:sz w:val="24"/>
              </w:rPr>
              <w:t xml:space="preserve">образования дошкольников с ограниченными </w:t>
            </w:r>
            <w:r>
              <w:rPr>
                <w:spacing w:val="-2"/>
                <w:sz w:val="24"/>
              </w:rPr>
              <w:t>возможностями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здоровья, инклюзивное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образование, </w:t>
            </w:r>
            <w:r w:rsidRPr="00251781">
              <w:rPr>
                <w:spacing w:val="-2"/>
                <w:sz w:val="24"/>
              </w:rPr>
              <w:t>развитие</w:t>
            </w:r>
            <w:r w:rsidRPr="00251781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Pr="00251781">
              <w:rPr>
                <w:spacing w:val="-2"/>
                <w:sz w:val="24"/>
              </w:rPr>
              <w:t>творческих способностей);</w:t>
            </w:r>
          </w:p>
          <w:p w:rsidR="00251781" w:rsidRPr="00251781" w:rsidRDefault="00251781" w:rsidP="0025178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3194"/>
              </w:tabs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моделей духовно- нравственного воспитания дошкольников, основанных на </w:t>
            </w:r>
            <w:r>
              <w:rPr>
                <w:spacing w:val="-2"/>
                <w:sz w:val="24"/>
              </w:rPr>
              <w:t>региональных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приоритетах</w:t>
            </w:r>
            <w:r>
              <w:rPr>
                <w:sz w:val="24"/>
              </w:rPr>
              <w:t xml:space="preserve"> </w:t>
            </w:r>
            <w:r w:rsidRPr="00251781">
              <w:rPr>
                <w:spacing w:val="-2"/>
                <w:sz w:val="24"/>
              </w:rPr>
              <w:t>(православная</w:t>
            </w:r>
            <w:r w:rsidRPr="00251781">
              <w:rPr>
                <w:sz w:val="24"/>
              </w:rPr>
              <w:tab/>
            </w:r>
            <w:r w:rsidRPr="00251781">
              <w:rPr>
                <w:sz w:val="24"/>
              </w:rPr>
              <w:tab/>
            </w:r>
            <w:r w:rsidRPr="00251781">
              <w:rPr>
                <w:spacing w:val="-2"/>
                <w:sz w:val="24"/>
              </w:rPr>
              <w:t>культура, гражданское,</w:t>
            </w:r>
            <w:r w:rsidRPr="00251781">
              <w:rPr>
                <w:sz w:val="24"/>
              </w:rPr>
              <w:tab/>
            </w:r>
            <w:r w:rsidRPr="00251781">
              <w:rPr>
                <w:spacing w:val="-2"/>
                <w:sz w:val="24"/>
              </w:rPr>
              <w:t>патриотическое воспитание)</w:t>
            </w:r>
          </w:p>
        </w:tc>
        <w:tc>
          <w:tcPr>
            <w:tcW w:w="2552" w:type="dxa"/>
          </w:tcPr>
          <w:p w:rsidR="00251781" w:rsidRDefault="00251781">
            <w:pPr>
              <w:pStyle w:val="TableParagraph"/>
            </w:pPr>
          </w:p>
        </w:tc>
        <w:tc>
          <w:tcPr>
            <w:tcW w:w="4536" w:type="dxa"/>
          </w:tcPr>
          <w:p w:rsidR="00251781" w:rsidRDefault="00251781">
            <w:pPr>
              <w:pStyle w:val="TableParagraph"/>
            </w:pPr>
          </w:p>
        </w:tc>
      </w:tr>
    </w:tbl>
    <w:p w:rsidR="004A6654" w:rsidRDefault="004A6654">
      <w:pPr>
        <w:rPr>
          <w:sz w:val="24"/>
        </w:rPr>
        <w:sectPr w:rsidR="004A6654">
          <w:pgSz w:w="16850" w:h="11920" w:orient="landscape"/>
          <w:pgMar w:top="1100" w:right="120" w:bottom="1171" w:left="12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25"/>
        <w:gridCol w:w="2552"/>
        <w:gridCol w:w="4536"/>
      </w:tblGrid>
      <w:tr w:rsidR="00251781" w:rsidTr="00251781">
        <w:trPr>
          <w:trHeight w:val="275"/>
        </w:trPr>
        <w:tc>
          <w:tcPr>
            <w:tcW w:w="14623" w:type="dxa"/>
            <w:gridSpan w:val="4"/>
          </w:tcPr>
          <w:p w:rsidR="00251781" w:rsidRDefault="00251781">
            <w:pPr>
              <w:pStyle w:val="TableParagraph"/>
              <w:spacing w:line="256" w:lineRule="exact"/>
              <w:ind w:left="32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                       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информации.</w:t>
            </w:r>
          </w:p>
        </w:tc>
      </w:tr>
      <w:tr w:rsidR="00251781" w:rsidTr="00251781">
        <w:trPr>
          <w:trHeight w:val="8620"/>
        </w:trPr>
        <w:tc>
          <w:tcPr>
            <w:tcW w:w="710" w:type="dxa"/>
          </w:tcPr>
          <w:p w:rsidR="00251781" w:rsidRDefault="00251781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6825" w:type="dxa"/>
          </w:tcPr>
          <w:p w:rsidR="00251781" w:rsidRDefault="00251781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ind w:right="1244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 дошкольного образования</w:t>
            </w:r>
          </w:p>
          <w:p w:rsidR="00251781" w:rsidRDefault="00251781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ind w:right="913" w:firstLine="0"/>
              <w:rPr>
                <w:sz w:val="24"/>
              </w:rPr>
            </w:pPr>
            <w:r>
              <w:rPr>
                <w:sz w:val="24"/>
              </w:rPr>
              <w:t xml:space="preserve">по качеству содержания образовательной деятельности в ДОО (социально- коммуникативное </w:t>
            </w:r>
            <w:proofErr w:type="spellStart"/>
            <w:proofErr w:type="gramStart"/>
            <w:r>
              <w:rPr>
                <w:sz w:val="24"/>
              </w:rPr>
              <w:t>развитие,познавательное</w:t>
            </w:r>
            <w:proofErr w:type="spellEnd"/>
            <w:proofErr w:type="gramEnd"/>
            <w:r>
              <w:rPr>
                <w:sz w:val="24"/>
              </w:rPr>
              <w:t xml:space="preserve"> развитие,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251781" w:rsidRDefault="00251781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развитие)</w:t>
            </w:r>
          </w:p>
          <w:p w:rsidR="00251781" w:rsidRDefault="00251781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ind w:right="719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вДОО</w:t>
            </w:r>
            <w:proofErr w:type="spellEnd"/>
            <w:r>
              <w:rPr>
                <w:sz w:val="24"/>
              </w:rPr>
              <w:t xml:space="preserve"> (кадровые условия, развивающая предметно-</w:t>
            </w:r>
          </w:p>
          <w:p w:rsidR="00251781" w:rsidRDefault="00251781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психолого-педагогические </w:t>
            </w:r>
            <w:r>
              <w:rPr>
                <w:spacing w:val="-2"/>
                <w:sz w:val="24"/>
              </w:rPr>
              <w:t>условия)</w:t>
            </w:r>
          </w:p>
          <w:p w:rsidR="00251781" w:rsidRDefault="00251781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ind w:right="2711" w:firstLine="0"/>
              <w:rPr>
                <w:sz w:val="24"/>
              </w:rPr>
            </w:pPr>
            <w:r>
              <w:rPr>
                <w:sz w:val="24"/>
              </w:rPr>
              <w:t>по качеству реализации адаптированных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251781" w:rsidRDefault="00251781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ДОО</w:t>
            </w:r>
          </w:p>
          <w:p w:rsidR="00251781" w:rsidRDefault="00251781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ind w:right="616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семьей(</w:t>
            </w:r>
            <w:proofErr w:type="gramEnd"/>
            <w:r>
              <w:rPr>
                <w:sz w:val="24"/>
              </w:rPr>
              <w:t>участие семьи в образовательной</w:t>
            </w:r>
          </w:p>
          <w:p w:rsidR="00251781" w:rsidRDefault="00251781">
            <w:pPr>
              <w:pStyle w:val="TableParagraph"/>
              <w:ind w:left="221" w:right="833"/>
              <w:rPr>
                <w:sz w:val="24"/>
              </w:rPr>
            </w:pPr>
            <w:r>
              <w:rPr>
                <w:sz w:val="24"/>
              </w:rPr>
              <w:t>деятельности, удовлетворённость семьи образовательными услугами, 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развитиядетей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семье)</w:t>
            </w:r>
          </w:p>
          <w:p w:rsidR="00251781" w:rsidRDefault="00251781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3"/>
              <w:ind w:left="3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здоровья,</w:t>
            </w:r>
          </w:p>
          <w:p w:rsidR="00251781" w:rsidRDefault="00251781">
            <w:pPr>
              <w:pStyle w:val="TableParagraph"/>
              <w:ind w:left="221" w:right="83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поприсмотру</w:t>
            </w:r>
            <w:proofErr w:type="spellEnd"/>
            <w:r>
              <w:rPr>
                <w:sz w:val="24"/>
              </w:rPr>
              <w:t xml:space="preserve"> и уходу</w:t>
            </w:r>
          </w:p>
          <w:p w:rsidR="00251781" w:rsidRDefault="00251781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вДОО</w:t>
            </w:r>
            <w:proofErr w:type="spellEnd"/>
          </w:p>
          <w:p w:rsidR="00251781" w:rsidRDefault="00251781">
            <w:pPr>
              <w:pStyle w:val="TableParagraph"/>
              <w:spacing w:before="12" w:line="252" w:lineRule="auto"/>
              <w:ind w:left="221" w:right="83"/>
              <w:jc w:val="both"/>
              <w:rPr>
                <w:sz w:val="24"/>
              </w:rPr>
            </w:pPr>
            <w:r>
              <w:rPr>
                <w:sz w:val="24"/>
              </w:rPr>
              <w:t>-Доступность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возрасте от 1,5 лет до 7 лет.</w:t>
            </w:r>
          </w:p>
          <w:p w:rsidR="00251781" w:rsidRDefault="00251781">
            <w:pPr>
              <w:pStyle w:val="TableParagraph"/>
              <w:spacing w:before="6" w:line="237" w:lineRule="auto"/>
              <w:ind w:left="221" w:right="182"/>
              <w:jc w:val="both"/>
              <w:rPr>
                <w:sz w:val="24"/>
              </w:rPr>
            </w:pPr>
            <w:r>
              <w:rPr>
                <w:sz w:val="24"/>
              </w:rPr>
              <w:t>-Доля дошкольных образовательных организаций, в которых созданы условия для инклюзивного образования детей-инвалидов,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 дошкольных образовательных организаций.</w:t>
            </w:r>
          </w:p>
        </w:tc>
        <w:tc>
          <w:tcPr>
            <w:tcW w:w="2552" w:type="dxa"/>
          </w:tcPr>
          <w:p w:rsidR="00251781" w:rsidRDefault="00251781">
            <w:pPr>
              <w:pStyle w:val="TableParagraph"/>
              <w:spacing w:line="273" w:lineRule="exact"/>
              <w:ind w:left="463"/>
              <w:rPr>
                <w:sz w:val="24"/>
              </w:rPr>
            </w:pPr>
            <w:r>
              <w:rPr>
                <w:spacing w:val="-2"/>
                <w:sz w:val="24"/>
              </w:rPr>
              <w:t>2022 -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4536" w:type="dxa"/>
          </w:tcPr>
          <w:p w:rsidR="00251781" w:rsidRDefault="002517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51781">
              <w:rPr>
                <w:sz w:val="24"/>
              </w:rPr>
              <w:t>Методический  кабинет  отдела   образования администрации Краснотуранского  района</w:t>
            </w:r>
            <w:r>
              <w:rPr>
                <w:sz w:val="24"/>
              </w:rPr>
              <w:t>, эксперты</w:t>
            </w:r>
          </w:p>
        </w:tc>
      </w:tr>
    </w:tbl>
    <w:p w:rsidR="004A6654" w:rsidRDefault="004A6654">
      <w:pPr>
        <w:rPr>
          <w:sz w:val="24"/>
        </w:rPr>
        <w:sectPr w:rsidR="004A6654">
          <w:type w:val="continuous"/>
          <w:pgSz w:w="16850" w:h="11920" w:orient="landscape"/>
          <w:pgMar w:top="1100" w:right="1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25"/>
        <w:gridCol w:w="2552"/>
        <w:gridCol w:w="4536"/>
      </w:tblGrid>
      <w:tr w:rsidR="00251781" w:rsidTr="00251781">
        <w:trPr>
          <w:trHeight w:val="10398"/>
        </w:trPr>
        <w:tc>
          <w:tcPr>
            <w:tcW w:w="710" w:type="dxa"/>
          </w:tcPr>
          <w:p w:rsidR="00251781" w:rsidRDefault="00251781">
            <w:pPr>
              <w:pStyle w:val="TableParagraph"/>
              <w:rPr>
                <w:sz w:val="24"/>
              </w:rPr>
            </w:pPr>
          </w:p>
        </w:tc>
        <w:tc>
          <w:tcPr>
            <w:tcW w:w="6825" w:type="dxa"/>
          </w:tcPr>
          <w:p w:rsidR="00251781" w:rsidRDefault="00251781">
            <w:pPr>
              <w:pStyle w:val="TableParagraph"/>
              <w:tabs>
                <w:tab w:val="left" w:pos="1596"/>
              </w:tabs>
              <w:spacing w:before="1"/>
              <w:ind w:left="221" w:right="8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-Доля</w:t>
            </w:r>
            <w:r>
              <w:rPr>
                <w:sz w:val="24"/>
              </w:rPr>
              <w:tab/>
              <w:t>дошкольных учреждений, имеющих высокие показатели по качеству содержания образовательной деятельности.</w:t>
            </w:r>
          </w:p>
          <w:p w:rsidR="00251781" w:rsidRDefault="00251781">
            <w:pPr>
              <w:pStyle w:val="TableParagraph"/>
              <w:spacing w:before="5" w:line="242" w:lineRule="auto"/>
              <w:ind w:left="221" w:right="1204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руководящих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образования,</w:t>
            </w:r>
          </w:p>
          <w:p w:rsidR="00251781" w:rsidRDefault="00251781">
            <w:pPr>
              <w:pStyle w:val="TableParagraph"/>
              <w:spacing w:line="242" w:lineRule="auto"/>
              <w:ind w:left="221" w:right="381"/>
              <w:rPr>
                <w:sz w:val="24"/>
              </w:rPr>
            </w:pPr>
            <w:r>
              <w:rPr>
                <w:sz w:val="24"/>
              </w:rPr>
              <w:t>прошедших в течение последних трех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лет повышение квалификации или профессиональную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переподготовку,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руководящих работников учреждений образования.</w:t>
            </w:r>
          </w:p>
          <w:p w:rsidR="00251781" w:rsidRDefault="00251781">
            <w:pPr>
              <w:pStyle w:val="TableParagraph"/>
              <w:spacing w:line="242" w:lineRule="auto"/>
              <w:ind w:left="221" w:right="1204"/>
              <w:rPr>
                <w:sz w:val="24"/>
              </w:rPr>
            </w:pPr>
            <w:r>
              <w:rPr>
                <w:sz w:val="24"/>
              </w:rPr>
              <w:t>-Удельный вес педагогических и руководящих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высшим образованием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 и руководящих</w:t>
            </w:r>
          </w:p>
          <w:p w:rsidR="00251781" w:rsidRDefault="00251781">
            <w:pPr>
              <w:pStyle w:val="TableParagraph"/>
              <w:spacing w:line="267" w:lineRule="exact"/>
              <w:ind w:left="221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образования.</w:t>
            </w:r>
          </w:p>
          <w:p w:rsidR="00251781" w:rsidRDefault="0025178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-Количество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психолого-</w:t>
            </w:r>
          </w:p>
          <w:p w:rsidR="00251781" w:rsidRDefault="00251781">
            <w:pPr>
              <w:pStyle w:val="TableParagraph"/>
              <w:spacing w:before="1"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>педагогической,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консультативной помощи родителям (законным представителям)</w:t>
            </w:r>
          </w:p>
          <w:p w:rsidR="00251781" w:rsidRDefault="00251781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детей.</w:t>
            </w:r>
          </w:p>
          <w:p w:rsidR="00251781" w:rsidRDefault="00251781">
            <w:pPr>
              <w:pStyle w:val="TableParagraph"/>
              <w:spacing w:before="2" w:line="242" w:lineRule="auto"/>
              <w:ind w:left="113" w:right="381"/>
              <w:rPr>
                <w:sz w:val="24"/>
              </w:rPr>
            </w:pPr>
            <w:r>
              <w:rPr>
                <w:sz w:val="24"/>
              </w:rPr>
              <w:t>-Доля граждан, положительно оценивших качество услуг психолого-педагогической, методической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 общего числа обратившихся 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получением </w:t>
            </w:r>
            <w:r>
              <w:rPr>
                <w:spacing w:val="-2"/>
                <w:sz w:val="24"/>
              </w:rPr>
              <w:t>услуги.</w:t>
            </w:r>
          </w:p>
          <w:p w:rsidR="00251781" w:rsidRDefault="00251781">
            <w:pPr>
              <w:pStyle w:val="TableParagraph"/>
              <w:tabs>
                <w:tab w:val="left" w:pos="1733"/>
                <w:tab w:val="left" w:pos="4364"/>
              </w:tabs>
              <w:spacing w:line="242" w:lineRule="auto"/>
              <w:ind w:left="113" w:right="93"/>
              <w:rPr>
                <w:sz w:val="24"/>
              </w:rPr>
            </w:pPr>
            <w:r>
              <w:rPr>
                <w:spacing w:val="-2"/>
                <w:sz w:val="24"/>
              </w:rPr>
              <w:t>-Доля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охваченных </w:t>
            </w:r>
            <w:r>
              <w:rPr>
                <w:sz w:val="24"/>
              </w:rPr>
              <w:t>дополнительными образовательными</w:t>
            </w:r>
          </w:p>
          <w:p w:rsidR="00251781" w:rsidRDefault="0025178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услугами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лет).</w:t>
            </w:r>
          </w:p>
          <w:p w:rsidR="00251781" w:rsidRDefault="00251781">
            <w:pPr>
              <w:pStyle w:val="TableParagraph"/>
              <w:spacing w:line="242" w:lineRule="auto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воспитанников, участвующих в конкурсах на Всероссийском, региональном, муниципальном, </w:t>
            </w:r>
            <w:r>
              <w:rPr>
                <w:spacing w:val="-2"/>
                <w:sz w:val="24"/>
              </w:rPr>
              <w:t>уровнях.</w:t>
            </w:r>
          </w:p>
          <w:p w:rsidR="00251781" w:rsidRDefault="00251781">
            <w:pPr>
              <w:pStyle w:val="TableParagraph"/>
              <w:tabs>
                <w:tab w:val="left" w:pos="3240"/>
              </w:tabs>
              <w:ind w:left="113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-Доля родителей (законных представителей) </w:t>
            </w:r>
            <w:r>
              <w:rPr>
                <w:spacing w:val="-2"/>
                <w:sz w:val="24"/>
              </w:rPr>
              <w:t>положительно</w:t>
            </w:r>
            <w:r>
              <w:rPr>
                <w:sz w:val="24"/>
              </w:rPr>
              <w:tab/>
              <w:t>оценивших качество образовательных услуг.</w:t>
            </w:r>
          </w:p>
          <w:p w:rsidR="00251781" w:rsidRDefault="00251781">
            <w:pPr>
              <w:pStyle w:val="TableParagraph"/>
              <w:tabs>
                <w:tab w:val="left" w:pos="1550"/>
                <w:tab w:val="left" w:pos="1987"/>
              </w:tabs>
              <w:spacing w:before="6"/>
              <w:ind w:left="113" w:right="13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Разработка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  <w:t>утверждение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системы </w:t>
            </w:r>
            <w:r>
              <w:rPr>
                <w:b/>
                <w:spacing w:val="-2"/>
                <w:sz w:val="24"/>
              </w:rPr>
              <w:t>показателей:</w:t>
            </w:r>
          </w:p>
          <w:p w:rsidR="00251781" w:rsidRDefault="00251781">
            <w:pPr>
              <w:pStyle w:val="TableParagraph"/>
              <w:tabs>
                <w:tab w:val="left" w:pos="1586"/>
                <w:tab w:val="left" w:pos="1954"/>
                <w:tab w:val="left" w:pos="3821"/>
                <w:tab w:val="left" w:pos="4232"/>
                <w:tab w:val="left" w:pos="4865"/>
              </w:tabs>
              <w:ind w:left="113" w:right="85"/>
              <w:rPr>
                <w:sz w:val="24"/>
              </w:rPr>
            </w:pPr>
            <w:r>
              <w:rPr>
                <w:spacing w:val="-2"/>
                <w:sz w:val="24"/>
              </w:rPr>
              <w:t>-Положение</w:t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 качества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552" w:type="dxa"/>
          </w:tcPr>
          <w:p w:rsidR="00251781" w:rsidRDefault="00251781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51781" w:rsidRDefault="00251781">
            <w:pPr>
              <w:pStyle w:val="TableParagraph"/>
              <w:rPr>
                <w:sz w:val="24"/>
              </w:rPr>
            </w:pPr>
          </w:p>
        </w:tc>
      </w:tr>
    </w:tbl>
    <w:p w:rsidR="004A6654" w:rsidRDefault="004A6654">
      <w:pPr>
        <w:rPr>
          <w:sz w:val="24"/>
        </w:rPr>
        <w:sectPr w:rsidR="004A6654">
          <w:pgSz w:w="16850" w:h="11920" w:orient="landscape"/>
          <w:pgMar w:top="1100" w:right="12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25"/>
        <w:gridCol w:w="2552"/>
        <w:gridCol w:w="4536"/>
      </w:tblGrid>
      <w:tr w:rsidR="00732AE6" w:rsidTr="00732AE6">
        <w:trPr>
          <w:trHeight w:val="5669"/>
        </w:trPr>
        <w:tc>
          <w:tcPr>
            <w:tcW w:w="710" w:type="dxa"/>
          </w:tcPr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32AE6" w:rsidRDefault="00732AE6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6825" w:type="dxa"/>
          </w:tcPr>
          <w:p w:rsidR="00732AE6" w:rsidRDefault="00732AE6">
            <w:pPr>
              <w:pStyle w:val="TableParagraph"/>
              <w:tabs>
                <w:tab w:val="left" w:pos="2133"/>
                <w:tab w:val="left" w:pos="2900"/>
                <w:tab w:val="left" w:pos="3949"/>
              </w:tabs>
              <w:ind w:left="113" w:right="82"/>
              <w:jc w:val="both"/>
              <w:rPr>
                <w:sz w:val="24"/>
              </w:rPr>
            </w:pPr>
            <w:r>
              <w:rPr>
                <w:sz w:val="24"/>
              </w:rPr>
              <w:t>образования (далее – МСОКО ДО) с показателями и критериями, отражающими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продуктивность </w:t>
            </w:r>
            <w:r>
              <w:rPr>
                <w:sz w:val="24"/>
              </w:rPr>
              <w:t xml:space="preserve">используемых форм и способов педагогической деятельности в становлении ключевых личностных качеств и в формировании способностей в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социально-нормативными </w:t>
            </w:r>
            <w:r>
              <w:rPr>
                <w:sz w:val="24"/>
              </w:rPr>
              <w:t xml:space="preserve">возрастными характеристиками уровня развития, в том числе характеризующих степень готовности ребёнка к начальному этапу школьного периода </w:t>
            </w:r>
            <w:r>
              <w:rPr>
                <w:spacing w:val="-2"/>
                <w:sz w:val="24"/>
              </w:rPr>
              <w:t>жизни.</w:t>
            </w:r>
          </w:p>
          <w:p w:rsidR="00732AE6" w:rsidRDefault="00732AE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32AE6" w:rsidRDefault="00732AE6">
            <w:pPr>
              <w:pStyle w:val="TableParagraph"/>
              <w:spacing w:line="274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-ФИС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ОКО;</w:t>
            </w:r>
          </w:p>
          <w:p w:rsidR="00732AE6" w:rsidRDefault="00732AE6">
            <w:pPr>
              <w:pStyle w:val="TableParagraph"/>
              <w:spacing w:line="274" w:lineRule="exact"/>
              <w:ind w:left="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-Данные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муниципальныхоценочных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процедур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ДОУ.</w:t>
            </w:r>
          </w:p>
          <w:p w:rsidR="00732AE6" w:rsidRDefault="00732AE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32AE6" w:rsidRDefault="00732AE6">
            <w:pPr>
              <w:pStyle w:val="TableParagraph"/>
              <w:spacing w:line="235" w:lineRule="auto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информации из проведенных опросов, </w:t>
            </w:r>
            <w:proofErr w:type="spellStart"/>
            <w:r>
              <w:rPr>
                <w:sz w:val="24"/>
              </w:rPr>
              <w:t>анкетирований</w:t>
            </w:r>
            <w:proofErr w:type="spellEnd"/>
            <w:r>
              <w:rPr>
                <w:sz w:val="24"/>
              </w:rPr>
              <w:t xml:space="preserve">, тестирований, онлайн-опросов, самооценок, </w:t>
            </w:r>
            <w:proofErr w:type="spellStart"/>
            <w:r>
              <w:rPr>
                <w:sz w:val="24"/>
              </w:rPr>
              <w:t>самообследований</w:t>
            </w:r>
            <w:proofErr w:type="spellEnd"/>
            <w:r>
              <w:rPr>
                <w:sz w:val="24"/>
              </w:rPr>
              <w:t xml:space="preserve"> и т.д.). Описание методов сбора информации по МСОКО ДО концептуальных и нормативных документах</w:t>
            </w:r>
          </w:p>
        </w:tc>
        <w:tc>
          <w:tcPr>
            <w:tcW w:w="2552" w:type="dxa"/>
          </w:tcPr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 w:rsidP="00732AE6">
            <w:pPr>
              <w:pStyle w:val="TableParagraph"/>
              <w:spacing w:before="230"/>
              <w:rPr>
                <w:b/>
                <w:sz w:val="26"/>
              </w:rPr>
            </w:pPr>
          </w:p>
          <w:p w:rsidR="00732AE6" w:rsidRDefault="00732AE6" w:rsidP="00732AE6">
            <w:pPr>
              <w:pStyle w:val="TableParagraph"/>
              <w:spacing w:before="230"/>
              <w:rPr>
                <w:sz w:val="24"/>
              </w:rPr>
            </w:pPr>
            <w:r>
              <w:rPr>
                <w:b/>
                <w:sz w:val="26"/>
              </w:rPr>
              <w:t xml:space="preserve">     </w:t>
            </w:r>
            <w:r>
              <w:rPr>
                <w:spacing w:val="-2"/>
                <w:sz w:val="24"/>
              </w:rPr>
              <w:t>2022-2025 г.</w:t>
            </w:r>
          </w:p>
        </w:tc>
        <w:tc>
          <w:tcPr>
            <w:tcW w:w="4536" w:type="dxa"/>
          </w:tcPr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32AE6" w:rsidRDefault="00732AE6">
            <w:pPr>
              <w:pStyle w:val="TableParagraph"/>
              <w:spacing w:before="208"/>
              <w:ind w:left="6" w:right="653"/>
              <w:rPr>
                <w:sz w:val="24"/>
              </w:rPr>
            </w:pPr>
            <w:r w:rsidRPr="00732AE6">
              <w:rPr>
                <w:sz w:val="24"/>
              </w:rPr>
              <w:t>Методический  кабинет  отдела   образования администрации Краснотуранского  района, эксперты</w:t>
            </w:r>
          </w:p>
        </w:tc>
      </w:tr>
    </w:tbl>
    <w:p w:rsidR="004A6654" w:rsidRDefault="004A6654">
      <w:pPr>
        <w:rPr>
          <w:b/>
          <w:sz w:val="20"/>
        </w:rPr>
      </w:pPr>
    </w:p>
    <w:p w:rsidR="004A6654" w:rsidRDefault="004A6654">
      <w:pPr>
        <w:spacing w:before="3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15"/>
        <w:gridCol w:w="2552"/>
        <w:gridCol w:w="4536"/>
      </w:tblGrid>
      <w:tr w:rsidR="00732AE6" w:rsidTr="00732AE6">
        <w:trPr>
          <w:trHeight w:val="276"/>
        </w:trPr>
        <w:tc>
          <w:tcPr>
            <w:tcW w:w="14911" w:type="dxa"/>
            <w:gridSpan w:val="4"/>
          </w:tcPr>
          <w:p w:rsidR="00732AE6" w:rsidRDefault="00732AE6">
            <w:pPr>
              <w:pStyle w:val="TableParagraph"/>
              <w:spacing w:line="256" w:lineRule="exact"/>
              <w:ind w:left="47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III.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Мониторинг.</w:t>
            </w:r>
          </w:p>
        </w:tc>
      </w:tr>
      <w:tr w:rsidR="00732AE6" w:rsidTr="00732AE6">
        <w:trPr>
          <w:trHeight w:val="1655"/>
        </w:trPr>
        <w:tc>
          <w:tcPr>
            <w:tcW w:w="708" w:type="dxa"/>
          </w:tcPr>
          <w:p w:rsidR="00732AE6" w:rsidRDefault="00732AE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7115" w:type="dxa"/>
          </w:tcPr>
          <w:p w:rsidR="00732AE6" w:rsidRDefault="00732AE6">
            <w:pPr>
              <w:pStyle w:val="TableParagraph"/>
              <w:ind w:left="112" w:right="3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соответствии с утвержденным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Порядком, направленных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оценку </w:t>
            </w:r>
            <w:proofErr w:type="spellStart"/>
            <w:r>
              <w:rPr>
                <w:sz w:val="24"/>
              </w:rPr>
              <w:t>эффективностидеятельности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дошкольной образовательной организации</w:t>
            </w:r>
          </w:p>
        </w:tc>
        <w:tc>
          <w:tcPr>
            <w:tcW w:w="2552" w:type="dxa"/>
          </w:tcPr>
          <w:p w:rsidR="00732AE6" w:rsidRDefault="00732AE6">
            <w:pPr>
              <w:pStyle w:val="TableParagraph"/>
              <w:spacing w:line="273" w:lineRule="exact"/>
              <w:ind w:right="4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4536" w:type="dxa"/>
          </w:tcPr>
          <w:p w:rsidR="00732AE6" w:rsidRDefault="00732AE6">
            <w:pPr>
              <w:pStyle w:val="TableParagraph"/>
              <w:ind w:left="111" w:right="550"/>
              <w:rPr>
                <w:sz w:val="24"/>
              </w:rPr>
            </w:pPr>
            <w:r w:rsidRPr="00732AE6">
              <w:rPr>
                <w:sz w:val="24"/>
              </w:rPr>
              <w:t>Методический  кабинет  отдела   образования администрации Краснотуранского  района, эксперты</w:t>
            </w:r>
          </w:p>
        </w:tc>
      </w:tr>
      <w:tr w:rsidR="00732AE6" w:rsidTr="00732AE6">
        <w:trPr>
          <w:trHeight w:val="830"/>
        </w:trPr>
        <w:tc>
          <w:tcPr>
            <w:tcW w:w="708" w:type="dxa"/>
          </w:tcPr>
          <w:p w:rsidR="00732AE6" w:rsidRDefault="00732AE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7115" w:type="dxa"/>
          </w:tcPr>
          <w:p w:rsidR="00732AE6" w:rsidRDefault="00732AE6">
            <w:pPr>
              <w:pStyle w:val="TableParagraph"/>
              <w:tabs>
                <w:tab w:val="left" w:pos="2232"/>
              </w:tabs>
              <w:spacing w:line="242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руководящих</w:t>
            </w:r>
            <w:r>
              <w:rPr>
                <w:sz w:val="24"/>
              </w:rPr>
              <w:tab/>
              <w:t>и педагогических кадров.</w:t>
            </w:r>
          </w:p>
        </w:tc>
        <w:tc>
          <w:tcPr>
            <w:tcW w:w="2552" w:type="dxa"/>
          </w:tcPr>
          <w:p w:rsidR="00732AE6" w:rsidRDefault="00732AE6">
            <w:pPr>
              <w:pStyle w:val="TableParagraph"/>
              <w:spacing w:line="275" w:lineRule="exact"/>
              <w:ind w:right="4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4536" w:type="dxa"/>
          </w:tcPr>
          <w:p w:rsidR="00732AE6" w:rsidRDefault="00732AE6">
            <w:pPr>
              <w:pStyle w:val="TableParagraph"/>
              <w:spacing w:line="242" w:lineRule="auto"/>
              <w:ind w:left="111" w:right="550"/>
              <w:rPr>
                <w:sz w:val="24"/>
              </w:rPr>
            </w:pPr>
            <w:r>
              <w:rPr>
                <w:sz w:val="24"/>
              </w:rPr>
              <w:t>Ашихмина В.А, специалист по кадрам</w:t>
            </w:r>
          </w:p>
        </w:tc>
      </w:tr>
      <w:tr w:rsidR="00732AE6" w:rsidTr="00732AE6">
        <w:trPr>
          <w:trHeight w:val="1142"/>
        </w:trPr>
        <w:tc>
          <w:tcPr>
            <w:tcW w:w="708" w:type="dxa"/>
          </w:tcPr>
          <w:p w:rsidR="00732AE6" w:rsidRDefault="00732AE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7115" w:type="dxa"/>
          </w:tcPr>
          <w:p w:rsidR="00732AE6" w:rsidRDefault="00732AE6">
            <w:pPr>
              <w:pStyle w:val="TableParagraph"/>
              <w:tabs>
                <w:tab w:val="left" w:pos="2232"/>
                <w:tab w:val="left" w:pos="4239"/>
              </w:tabs>
              <w:spacing w:before="1"/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 образования</w:t>
            </w:r>
          </w:p>
        </w:tc>
        <w:tc>
          <w:tcPr>
            <w:tcW w:w="2552" w:type="dxa"/>
          </w:tcPr>
          <w:p w:rsidR="00732AE6" w:rsidRDefault="00732AE6">
            <w:pPr>
              <w:pStyle w:val="TableParagraph"/>
              <w:spacing w:before="1"/>
              <w:ind w:right="4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4536" w:type="dxa"/>
          </w:tcPr>
          <w:p w:rsidR="00732AE6" w:rsidRDefault="00732AE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 w:rsidR="00826CA7">
              <w:rPr>
                <w:spacing w:val="-5"/>
                <w:sz w:val="24"/>
              </w:rPr>
              <w:t>ДОО</w:t>
            </w:r>
          </w:p>
        </w:tc>
      </w:tr>
    </w:tbl>
    <w:p w:rsidR="004A6654" w:rsidRDefault="004A6654">
      <w:pPr>
        <w:jc w:val="both"/>
        <w:rPr>
          <w:sz w:val="24"/>
        </w:rPr>
        <w:sectPr w:rsidR="004A6654">
          <w:type w:val="continuous"/>
          <w:pgSz w:w="16850" w:h="11920" w:orient="landscape"/>
          <w:pgMar w:top="1080" w:right="120" w:bottom="574" w:left="1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15"/>
        <w:gridCol w:w="2552"/>
        <w:gridCol w:w="4536"/>
      </w:tblGrid>
      <w:tr w:rsidR="00732AE6" w:rsidTr="00732AE6">
        <w:trPr>
          <w:trHeight w:val="275"/>
        </w:trPr>
        <w:tc>
          <w:tcPr>
            <w:tcW w:w="14911" w:type="dxa"/>
            <w:gridSpan w:val="4"/>
          </w:tcPr>
          <w:p w:rsidR="00732AE6" w:rsidRDefault="00732AE6">
            <w:pPr>
              <w:pStyle w:val="TableParagraph"/>
              <w:spacing w:line="256" w:lineRule="exact"/>
              <w:ind w:left="36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IV.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рекомендации.</w:t>
            </w:r>
          </w:p>
        </w:tc>
      </w:tr>
      <w:tr w:rsidR="00732AE6" w:rsidTr="00732AE6">
        <w:trPr>
          <w:trHeight w:val="827"/>
        </w:trPr>
        <w:tc>
          <w:tcPr>
            <w:tcW w:w="708" w:type="dxa"/>
          </w:tcPr>
          <w:p w:rsidR="00732AE6" w:rsidRDefault="00732AE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7115" w:type="dxa"/>
          </w:tcPr>
          <w:p w:rsidR="00732AE6" w:rsidRDefault="00732AE6">
            <w:pPr>
              <w:pStyle w:val="TableParagraph"/>
              <w:tabs>
                <w:tab w:val="left" w:pos="1992"/>
                <w:tab w:val="left" w:pos="3453"/>
              </w:tabs>
              <w:ind w:left="112" w:right="9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pacing w:val="-2"/>
                <w:sz w:val="24"/>
              </w:rPr>
              <w:t>каждой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оценочной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2552" w:type="dxa"/>
          </w:tcPr>
          <w:p w:rsidR="00732AE6" w:rsidRDefault="00732AE6">
            <w:pPr>
              <w:pStyle w:val="TableParagraph"/>
              <w:spacing w:line="273" w:lineRule="exact"/>
              <w:ind w:right="4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4536" w:type="dxa"/>
          </w:tcPr>
          <w:p w:rsidR="00732AE6" w:rsidRDefault="00732AE6">
            <w:pPr>
              <w:pStyle w:val="TableParagraph"/>
              <w:spacing w:line="225" w:lineRule="auto"/>
              <w:ind w:left="111" w:right="550"/>
              <w:rPr>
                <w:sz w:val="24"/>
              </w:rPr>
            </w:pPr>
            <w:r w:rsidRPr="00732AE6">
              <w:rPr>
                <w:sz w:val="24"/>
              </w:rPr>
              <w:t>Методический  кабинет  отдела   образования администрации Краснотуранского  района, эксперты</w:t>
            </w:r>
          </w:p>
        </w:tc>
      </w:tr>
      <w:tr w:rsidR="00732AE6" w:rsidTr="00732AE6">
        <w:trPr>
          <w:trHeight w:val="863"/>
        </w:trPr>
        <w:tc>
          <w:tcPr>
            <w:tcW w:w="708" w:type="dxa"/>
          </w:tcPr>
          <w:p w:rsidR="00732AE6" w:rsidRDefault="00732AE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7115" w:type="dxa"/>
          </w:tcPr>
          <w:p w:rsidR="00732AE6" w:rsidRDefault="00732AE6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адресных рекомендаций для ДОУ (размещение на сайтах отдела образования, </w:t>
            </w:r>
            <w:r>
              <w:rPr>
                <w:spacing w:val="-4"/>
                <w:sz w:val="24"/>
              </w:rPr>
              <w:t>ДОУ)</w:t>
            </w:r>
          </w:p>
        </w:tc>
        <w:tc>
          <w:tcPr>
            <w:tcW w:w="2552" w:type="dxa"/>
          </w:tcPr>
          <w:p w:rsidR="00732AE6" w:rsidRDefault="00732AE6">
            <w:pPr>
              <w:pStyle w:val="TableParagraph"/>
              <w:spacing w:line="273" w:lineRule="exact"/>
              <w:ind w:right="4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4536" w:type="dxa"/>
          </w:tcPr>
          <w:p w:rsidR="00732AE6" w:rsidRDefault="00732AE6">
            <w:pPr>
              <w:pStyle w:val="TableParagraph"/>
              <w:spacing w:before="194" w:line="225" w:lineRule="auto"/>
              <w:ind w:left="111" w:right="550"/>
              <w:rPr>
                <w:sz w:val="24"/>
              </w:rPr>
            </w:pPr>
            <w:r w:rsidRPr="00732AE6">
              <w:rPr>
                <w:sz w:val="24"/>
              </w:rPr>
              <w:t>Методический  кабинет  отдела   образования администрации Кр</w:t>
            </w:r>
            <w:r>
              <w:rPr>
                <w:sz w:val="24"/>
              </w:rPr>
              <w:t>аснотуранского  района, специалисты отдела образования</w:t>
            </w:r>
          </w:p>
        </w:tc>
      </w:tr>
      <w:tr w:rsidR="00732AE6" w:rsidTr="00732AE6">
        <w:trPr>
          <w:trHeight w:val="265"/>
        </w:trPr>
        <w:tc>
          <w:tcPr>
            <w:tcW w:w="708" w:type="dxa"/>
            <w:tcBorders>
              <w:bottom w:val="double" w:sz="4" w:space="0" w:color="000000"/>
            </w:tcBorders>
          </w:tcPr>
          <w:p w:rsidR="00732AE6" w:rsidRDefault="00732AE6">
            <w:pPr>
              <w:pStyle w:val="TableParagraph"/>
              <w:rPr>
                <w:sz w:val="18"/>
              </w:rPr>
            </w:pPr>
          </w:p>
        </w:tc>
        <w:tc>
          <w:tcPr>
            <w:tcW w:w="7115" w:type="dxa"/>
            <w:tcBorders>
              <w:bottom w:val="double" w:sz="4" w:space="0" w:color="000000"/>
            </w:tcBorders>
          </w:tcPr>
          <w:p w:rsidR="00732AE6" w:rsidRDefault="00732AE6">
            <w:pPr>
              <w:pStyle w:val="TableParagraph"/>
              <w:spacing w:line="246" w:lineRule="exact"/>
              <w:ind w:left="2990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Меры.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Управленчески</w:t>
            </w:r>
            <w:proofErr w:type="spellEnd"/>
          </w:p>
        </w:tc>
        <w:tc>
          <w:tcPr>
            <w:tcW w:w="2552" w:type="dxa"/>
            <w:tcBorders>
              <w:bottom w:val="double" w:sz="4" w:space="0" w:color="000000"/>
            </w:tcBorders>
          </w:tcPr>
          <w:p w:rsidR="00732AE6" w:rsidRDefault="00732AE6">
            <w:pPr>
              <w:pStyle w:val="TableParagraph"/>
              <w:spacing w:line="246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решения.</w:t>
            </w:r>
          </w:p>
        </w:tc>
        <w:tc>
          <w:tcPr>
            <w:tcW w:w="4536" w:type="dxa"/>
            <w:tcBorders>
              <w:bottom w:val="double" w:sz="4" w:space="0" w:color="000000"/>
            </w:tcBorders>
          </w:tcPr>
          <w:p w:rsidR="00732AE6" w:rsidRDefault="00732AE6">
            <w:pPr>
              <w:pStyle w:val="TableParagraph"/>
              <w:rPr>
                <w:sz w:val="18"/>
              </w:rPr>
            </w:pPr>
          </w:p>
        </w:tc>
      </w:tr>
      <w:tr w:rsidR="00732AE6" w:rsidTr="00732AE6">
        <w:trPr>
          <w:trHeight w:val="1936"/>
        </w:trPr>
        <w:tc>
          <w:tcPr>
            <w:tcW w:w="708" w:type="dxa"/>
            <w:tcBorders>
              <w:top w:val="double" w:sz="4" w:space="0" w:color="000000"/>
            </w:tcBorders>
          </w:tcPr>
          <w:p w:rsidR="00732AE6" w:rsidRDefault="00732AE6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7115" w:type="dxa"/>
            <w:tcBorders>
              <w:top w:val="double" w:sz="4" w:space="0" w:color="000000"/>
            </w:tcBorders>
          </w:tcPr>
          <w:p w:rsidR="00732AE6" w:rsidRDefault="00732AE6" w:rsidP="00826CA7">
            <w:pPr>
              <w:pStyle w:val="TableParagraph"/>
              <w:tabs>
                <w:tab w:val="left" w:pos="1407"/>
                <w:tab w:val="left" w:pos="1545"/>
                <w:tab w:val="left" w:pos="1968"/>
                <w:tab w:val="left" w:pos="2045"/>
                <w:tab w:val="left" w:pos="2292"/>
                <w:tab w:val="left" w:pos="2911"/>
                <w:tab w:val="left" w:pos="3216"/>
                <w:tab w:val="left" w:pos="3682"/>
                <w:tab w:val="left" w:pos="3955"/>
                <w:tab w:val="left" w:pos="4322"/>
                <w:tab w:val="left" w:pos="4862"/>
              </w:tabs>
              <w:ind w:left="112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конкретных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управленческих решений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t xml:space="preserve"> </w:t>
            </w:r>
            <w:r w:rsidRPr="00732AE6">
              <w:rPr>
                <w:spacing w:val="-6"/>
                <w:sz w:val="24"/>
              </w:rPr>
              <w:t>результатам</w:t>
            </w:r>
            <w:r w:rsidRPr="00732AE6">
              <w:rPr>
                <w:spacing w:val="-6"/>
                <w:sz w:val="24"/>
              </w:rPr>
              <w:tab/>
              <w:t>анализа</w:t>
            </w:r>
            <w:r w:rsidRPr="00732AE6">
              <w:rPr>
                <w:spacing w:val="-6"/>
                <w:sz w:val="24"/>
              </w:rPr>
              <w:tab/>
              <w:t>оценки эффективности</w:t>
            </w:r>
            <w:r w:rsidRPr="00732AE6"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ab/>
            </w:r>
            <w:r w:rsidR="00826CA7">
              <w:rPr>
                <w:spacing w:val="-2"/>
                <w:sz w:val="24"/>
              </w:rPr>
              <w:t>деятельности</w:t>
            </w:r>
            <w:r w:rsidR="00826CA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дошкольной образовательной</w:t>
            </w:r>
            <w:r w:rsidR="00826CA7"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организации, направленных</w:t>
            </w:r>
            <w:r w:rsidR="00826CA7">
              <w:rPr>
                <w:sz w:val="24"/>
              </w:rPr>
              <w:t xml:space="preserve"> на </w:t>
            </w:r>
            <w:r>
              <w:rPr>
                <w:spacing w:val="-2"/>
                <w:sz w:val="24"/>
              </w:rPr>
              <w:t>достижение</w:t>
            </w:r>
            <w:r w:rsidR="00826CA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поставленных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выявленных </w:t>
            </w:r>
            <w:r>
              <w:rPr>
                <w:sz w:val="24"/>
              </w:rPr>
              <w:t>проблемных областей</w:t>
            </w:r>
          </w:p>
        </w:tc>
        <w:tc>
          <w:tcPr>
            <w:tcW w:w="2552" w:type="dxa"/>
            <w:tcBorders>
              <w:top w:val="double" w:sz="4" w:space="0" w:color="000000"/>
            </w:tcBorders>
          </w:tcPr>
          <w:p w:rsidR="00732AE6" w:rsidRDefault="00826CA7">
            <w:pPr>
              <w:pStyle w:val="TableParagraph"/>
              <w:spacing w:line="263" w:lineRule="exact"/>
              <w:ind w:right="4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2022</w:t>
            </w:r>
            <w:r w:rsidR="00732AE6"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4536" w:type="dxa"/>
            <w:tcBorders>
              <w:top w:val="double" w:sz="4" w:space="0" w:color="000000"/>
            </w:tcBorders>
          </w:tcPr>
          <w:p w:rsidR="00732AE6" w:rsidRDefault="00732AE6">
            <w:pPr>
              <w:pStyle w:val="TableParagraph"/>
              <w:ind w:left="111" w:right="550"/>
              <w:rPr>
                <w:sz w:val="24"/>
              </w:rPr>
            </w:pPr>
            <w:r w:rsidRPr="00732AE6">
              <w:rPr>
                <w:sz w:val="24"/>
              </w:rPr>
              <w:t>Методический  кабинет  отдела   образования администрации Краснотуранского  района, специалисты отдела образования</w:t>
            </w:r>
          </w:p>
        </w:tc>
      </w:tr>
      <w:tr w:rsidR="00732AE6" w:rsidTr="00732AE6">
        <w:trPr>
          <w:trHeight w:val="2397"/>
        </w:trPr>
        <w:tc>
          <w:tcPr>
            <w:tcW w:w="708" w:type="dxa"/>
          </w:tcPr>
          <w:p w:rsidR="00732AE6" w:rsidRDefault="00732AE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7115" w:type="dxa"/>
          </w:tcPr>
          <w:p w:rsidR="00732AE6" w:rsidRDefault="00732AE6" w:rsidP="00826CA7">
            <w:pPr>
              <w:pStyle w:val="TableParagraph"/>
              <w:tabs>
                <w:tab w:val="left" w:pos="2023"/>
              </w:tabs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826CA7">
              <w:rPr>
                <w:sz w:val="24"/>
              </w:rPr>
              <w:t>администрации ДОО,  педагогов ДОО</w:t>
            </w:r>
            <w:r>
              <w:rPr>
                <w:sz w:val="24"/>
              </w:rPr>
              <w:t xml:space="preserve"> по вопросам использования результатов оценочных процедур общероссийского и регионального уровней; по </w:t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z w:val="24"/>
              </w:rPr>
              <w:tab/>
              <w:t>осуществления аналитической деятельности с использованием современных методов анализа (включая статистические методы)</w:t>
            </w:r>
          </w:p>
        </w:tc>
        <w:tc>
          <w:tcPr>
            <w:tcW w:w="2552" w:type="dxa"/>
          </w:tcPr>
          <w:p w:rsidR="00732AE6" w:rsidRDefault="00826CA7">
            <w:pPr>
              <w:pStyle w:val="TableParagraph"/>
              <w:spacing w:line="273" w:lineRule="exact"/>
              <w:ind w:right="4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2022</w:t>
            </w:r>
            <w:r w:rsidR="00732AE6"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4536" w:type="dxa"/>
          </w:tcPr>
          <w:p w:rsidR="00732AE6" w:rsidRDefault="00826CA7">
            <w:pPr>
              <w:pStyle w:val="TableParagraph"/>
              <w:rPr>
                <w:sz w:val="24"/>
              </w:rPr>
            </w:pPr>
            <w:r w:rsidRPr="00826CA7">
              <w:rPr>
                <w:sz w:val="24"/>
              </w:rPr>
              <w:t>Методический  кабинет  отдела   образования администрации Краснотуранского  района, специалисты отдела образования</w:t>
            </w:r>
          </w:p>
        </w:tc>
      </w:tr>
      <w:tr w:rsidR="00732AE6" w:rsidTr="00732AE6">
        <w:trPr>
          <w:trHeight w:val="1579"/>
        </w:trPr>
        <w:tc>
          <w:tcPr>
            <w:tcW w:w="708" w:type="dxa"/>
          </w:tcPr>
          <w:p w:rsidR="00732AE6" w:rsidRDefault="00732AE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7115" w:type="dxa"/>
          </w:tcPr>
          <w:p w:rsidR="00732AE6" w:rsidRDefault="00732AE6">
            <w:pPr>
              <w:pStyle w:val="TableParagraph"/>
              <w:spacing w:before="1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инновационного опыта успешного развития</w:t>
            </w:r>
            <w:r w:rsidR="00826CA7">
              <w:rPr>
                <w:sz w:val="24"/>
              </w:rPr>
              <w:t xml:space="preserve"> оценки качества образования ДОО</w:t>
            </w:r>
            <w:r>
              <w:rPr>
                <w:sz w:val="24"/>
              </w:rPr>
              <w:t xml:space="preserve"> через проведение семинаров, участие в </w:t>
            </w:r>
            <w:r w:rsidR="00826CA7">
              <w:rPr>
                <w:sz w:val="24"/>
              </w:rPr>
              <w:t xml:space="preserve"> работе </w:t>
            </w:r>
            <w:r>
              <w:rPr>
                <w:sz w:val="24"/>
              </w:rPr>
              <w:t xml:space="preserve">методических </w:t>
            </w:r>
            <w:proofErr w:type="spellStart"/>
            <w:r>
              <w:rPr>
                <w:spacing w:val="-2"/>
                <w:sz w:val="24"/>
              </w:rPr>
              <w:t>обьединениях</w:t>
            </w:r>
            <w:proofErr w:type="spellEnd"/>
            <w:r w:rsidR="00826CA7">
              <w:rPr>
                <w:spacing w:val="-2"/>
                <w:sz w:val="24"/>
              </w:rPr>
              <w:t>, круглых столов</w:t>
            </w:r>
          </w:p>
        </w:tc>
        <w:tc>
          <w:tcPr>
            <w:tcW w:w="2552" w:type="dxa"/>
          </w:tcPr>
          <w:p w:rsidR="00732AE6" w:rsidRDefault="00826CA7">
            <w:pPr>
              <w:pStyle w:val="TableParagraph"/>
              <w:spacing w:line="273" w:lineRule="exact"/>
              <w:ind w:right="4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2022</w:t>
            </w:r>
            <w:r w:rsidR="00732AE6"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4536" w:type="dxa"/>
          </w:tcPr>
          <w:p w:rsidR="00732AE6" w:rsidRDefault="00826CA7">
            <w:pPr>
              <w:pStyle w:val="TableParagraph"/>
              <w:spacing w:before="177"/>
              <w:ind w:left="272" w:right="389"/>
              <w:rPr>
                <w:sz w:val="24"/>
              </w:rPr>
            </w:pPr>
            <w:r w:rsidRPr="00826CA7">
              <w:rPr>
                <w:sz w:val="24"/>
              </w:rPr>
              <w:t>Методический  кабинет  отдела   образования администрации Краснотуранского  района, специалисты отдела образования</w:t>
            </w:r>
          </w:p>
        </w:tc>
      </w:tr>
    </w:tbl>
    <w:p w:rsidR="004A6654" w:rsidRDefault="004A6654">
      <w:pPr>
        <w:jc w:val="both"/>
        <w:rPr>
          <w:sz w:val="24"/>
        </w:rPr>
        <w:sectPr w:rsidR="004A6654">
          <w:type w:val="continuous"/>
          <w:pgSz w:w="16850" w:h="11920" w:orient="landscape"/>
          <w:pgMar w:top="580" w:right="1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15"/>
        <w:gridCol w:w="2552"/>
        <w:gridCol w:w="4536"/>
      </w:tblGrid>
      <w:tr w:rsidR="00826CA7" w:rsidTr="00826CA7">
        <w:trPr>
          <w:trHeight w:val="278"/>
        </w:trPr>
        <w:tc>
          <w:tcPr>
            <w:tcW w:w="14911" w:type="dxa"/>
            <w:gridSpan w:val="4"/>
          </w:tcPr>
          <w:p w:rsidR="00826CA7" w:rsidRDefault="00826CA7">
            <w:pPr>
              <w:pStyle w:val="TableParagraph"/>
              <w:spacing w:line="258" w:lineRule="exact"/>
              <w:ind w:left="33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мер.</w:t>
            </w:r>
          </w:p>
        </w:tc>
      </w:tr>
      <w:tr w:rsidR="00826CA7" w:rsidTr="00826CA7">
        <w:trPr>
          <w:trHeight w:val="949"/>
        </w:trPr>
        <w:tc>
          <w:tcPr>
            <w:tcW w:w="708" w:type="dxa"/>
          </w:tcPr>
          <w:p w:rsidR="00826CA7" w:rsidRDefault="00826CA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7115" w:type="dxa"/>
          </w:tcPr>
          <w:p w:rsidR="00826CA7" w:rsidRDefault="00826CA7">
            <w:pPr>
              <w:pStyle w:val="TableParagraph"/>
              <w:spacing w:before="1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муниципальных совещаниях по анализу эффективности принятых мер по каждой оценочной </w:t>
            </w:r>
            <w:r>
              <w:rPr>
                <w:spacing w:val="-2"/>
                <w:sz w:val="24"/>
              </w:rPr>
              <w:t>процедуре</w:t>
            </w:r>
          </w:p>
        </w:tc>
        <w:tc>
          <w:tcPr>
            <w:tcW w:w="2552" w:type="dxa"/>
          </w:tcPr>
          <w:p w:rsidR="00826CA7" w:rsidRDefault="00826CA7">
            <w:pPr>
              <w:pStyle w:val="TableParagraph"/>
              <w:spacing w:line="273" w:lineRule="exact"/>
              <w:ind w:left="520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5"/>
                <w:sz w:val="24"/>
              </w:rPr>
              <w:t>2025</w:t>
            </w:r>
          </w:p>
        </w:tc>
        <w:tc>
          <w:tcPr>
            <w:tcW w:w="4536" w:type="dxa"/>
          </w:tcPr>
          <w:p w:rsidR="00826CA7" w:rsidRDefault="00826CA7">
            <w:pPr>
              <w:pStyle w:val="TableParagraph"/>
              <w:spacing w:before="1"/>
              <w:ind w:left="421" w:right="320" w:hanging="80"/>
              <w:rPr>
                <w:sz w:val="24"/>
              </w:rPr>
            </w:pPr>
            <w:r w:rsidRPr="00826CA7">
              <w:rPr>
                <w:sz w:val="24"/>
              </w:rPr>
              <w:t>Методический  кабинет  отдела   образования администрации Краснотуранского  района, специалисты отдела образования</w:t>
            </w:r>
          </w:p>
        </w:tc>
      </w:tr>
      <w:tr w:rsidR="00826CA7" w:rsidTr="00826CA7">
        <w:trPr>
          <w:trHeight w:val="834"/>
        </w:trPr>
        <w:tc>
          <w:tcPr>
            <w:tcW w:w="708" w:type="dxa"/>
          </w:tcPr>
          <w:p w:rsidR="00826CA7" w:rsidRDefault="00826CA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7115" w:type="dxa"/>
          </w:tcPr>
          <w:p w:rsidR="00826CA7" w:rsidRDefault="00826CA7">
            <w:pPr>
              <w:pStyle w:val="TableParagraph"/>
              <w:tabs>
                <w:tab w:val="left" w:pos="1735"/>
                <w:tab w:val="left" w:pos="3024"/>
                <w:tab w:val="left" w:pos="4251"/>
              </w:tabs>
              <w:ind w:left="112" w:right="1198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МСОКО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августовских конференциях</w:t>
            </w:r>
          </w:p>
        </w:tc>
        <w:tc>
          <w:tcPr>
            <w:tcW w:w="2552" w:type="dxa"/>
          </w:tcPr>
          <w:p w:rsidR="00826CA7" w:rsidRDefault="00826CA7">
            <w:pPr>
              <w:pStyle w:val="TableParagraph"/>
              <w:spacing w:line="273" w:lineRule="exact"/>
              <w:ind w:left="460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4536" w:type="dxa"/>
          </w:tcPr>
          <w:p w:rsidR="00826CA7" w:rsidRDefault="00826CA7">
            <w:pPr>
              <w:pStyle w:val="TableParagraph"/>
              <w:ind w:left="111" w:right="550"/>
              <w:rPr>
                <w:sz w:val="24"/>
              </w:rPr>
            </w:pPr>
            <w:r w:rsidRPr="00826CA7">
              <w:rPr>
                <w:sz w:val="24"/>
              </w:rPr>
              <w:t>Методический  кабинет  отдела   образования администрации Краснотуранского  района, специалисты отдела образования</w:t>
            </w:r>
          </w:p>
        </w:tc>
      </w:tr>
      <w:tr w:rsidR="00826CA7" w:rsidTr="00826CA7">
        <w:trPr>
          <w:trHeight w:val="1555"/>
        </w:trPr>
        <w:tc>
          <w:tcPr>
            <w:tcW w:w="708" w:type="dxa"/>
          </w:tcPr>
          <w:p w:rsidR="00826CA7" w:rsidRDefault="00826CA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7115" w:type="dxa"/>
          </w:tcPr>
          <w:p w:rsidR="00826CA7" w:rsidRDefault="00826CA7">
            <w:pPr>
              <w:pStyle w:val="TableParagraph"/>
              <w:tabs>
                <w:tab w:val="left" w:pos="4325"/>
              </w:tabs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Участие в  региональных и проведение муниципальных совещаний по анализу эффективности принятых мер по вопросам оценки эффективности 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дошкольной </w:t>
            </w: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2552" w:type="dxa"/>
          </w:tcPr>
          <w:p w:rsidR="00826CA7" w:rsidRDefault="00826CA7">
            <w:pPr>
              <w:pStyle w:val="TableParagraph"/>
              <w:spacing w:line="273" w:lineRule="exact"/>
              <w:ind w:left="460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2025</w:t>
            </w:r>
          </w:p>
        </w:tc>
        <w:tc>
          <w:tcPr>
            <w:tcW w:w="4536" w:type="dxa"/>
          </w:tcPr>
          <w:p w:rsidR="00826CA7" w:rsidRDefault="00826CA7">
            <w:pPr>
              <w:pStyle w:val="TableParagraph"/>
              <w:spacing w:line="242" w:lineRule="auto"/>
              <w:ind w:left="111" w:right="550"/>
              <w:rPr>
                <w:sz w:val="24"/>
              </w:rPr>
            </w:pPr>
            <w:r w:rsidRPr="00826CA7">
              <w:rPr>
                <w:sz w:val="24"/>
              </w:rPr>
              <w:t>Методический  кабинет  отдела   образования администрации Краснотуранского  района, специалисты отдела образования</w:t>
            </w:r>
          </w:p>
        </w:tc>
      </w:tr>
    </w:tbl>
    <w:p w:rsidR="004A6654" w:rsidRDefault="004A6654" w:rsidP="00FF4B35">
      <w:pPr>
        <w:spacing w:before="4"/>
        <w:rPr>
          <w:b/>
          <w:sz w:val="17"/>
        </w:rPr>
      </w:pPr>
    </w:p>
    <w:sectPr w:rsidR="004A6654">
      <w:pgSz w:w="16850" w:h="11920" w:orient="landscape"/>
      <w:pgMar w:top="110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CDD"/>
    <w:multiLevelType w:val="hybridMultilevel"/>
    <w:tmpl w:val="018EED80"/>
    <w:lvl w:ilvl="0" w:tplc="E4BCB0D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2CB8D6">
      <w:numFmt w:val="bullet"/>
      <w:lvlText w:val="•"/>
      <w:lvlJc w:val="left"/>
      <w:pPr>
        <w:ind w:left="1324" w:hanging="360"/>
      </w:pPr>
      <w:rPr>
        <w:rFonts w:hint="default"/>
        <w:lang w:val="ru-RU" w:eastAsia="en-US" w:bidi="ar-SA"/>
      </w:rPr>
    </w:lvl>
    <w:lvl w:ilvl="2" w:tplc="A1BC5638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3" w:tplc="15302BBA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4" w:tplc="C49ACA7E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5" w:tplc="E090B58A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6" w:tplc="185CE764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7EC837DA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8" w:tplc="EDA45F5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2D3C0C"/>
    <w:multiLevelType w:val="hybridMultilevel"/>
    <w:tmpl w:val="A2F2D0F6"/>
    <w:lvl w:ilvl="0" w:tplc="2CF4ED14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B68940">
      <w:numFmt w:val="bullet"/>
      <w:lvlText w:val="•"/>
      <w:lvlJc w:val="left"/>
      <w:pPr>
        <w:ind w:left="1985" w:hanging="361"/>
      </w:pPr>
      <w:rPr>
        <w:rFonts w:hint="default"/>
        <w:lang w:val="ru-RU" w:eastAsia="en-US" w:bidi="ar-SA"/>
      </w:rPr>
    </w:lvl>
    <w:lvl w:ilvl="2" w:tplc="DF58E0B2">
      <w:numFmt w:val="bullet"/>
      <w:lvlText w:val="•"/>
      <w:lvlJc w:val="left"/>
      <w:pPr>
        <w:ind w:left="3131" w:hanging="361"/>
      </w:pPr>
      <w:rPr>
        <w:rFonts w:hint="default"/>
        <w:lang w:val="ru-RU" w:eastAsia="en-US" w:bidi="ar-SA"/>
      </w:rPr>
    </w:lvl>
    <w:lvl w:ilvl="3" w:tplc="98243340">
      <w:numFmt w:val="bullet"/>
      <w:lvlText w:val="•"/>
      <w:lvlJc w:val="left"/>
      <w:pPr>
        <w:ind w:left="4276" w:hanging="361"/>
      </w:pPr>
      <w:rPr>
        <w:rFonts w:hint="default"/>
        <w:lang w:val="ru-RU" w:eastAsia="en-US" w:bidi="ar-SA"/>
      </w:rPr>
    </w:lvl>
    <w:lvl w:ilvl="4" w:tplc="697635F8">
      <w:numFmt w:val="bullet"/>
      <w:lvlText w:val="•"/>
      <w:lvlJc w:val="left"/>
      <w:pPr>
        <w:ind w:left="5422" w:hanging="361"/>
      </w:pPr>
      <w:rPr>
        <w:rFonts w:hint="default"/>
        <w:lang w:val="ru-RU" w:eastAsia="en-US" w:bidi="ar-SA"/>
      </w:rPr>
    </w:lvl>
    <w:lvl w:ilvl="5" w:tplc="CFE2BACE">
      <w:numFmt w:val="bullet"/>
      <w:lvlText w:val="•"/>
      <w:lvlJc w:val="left"/>
      <w:pPr>
        <w:ind w:left="6568" w:hanging="361"/>
      </w:pPr>
      <w:rPr>
        <w:rFonts w:hint="default"/>
        <w:lang w:val="ru-RU" w:eastAsia="en-US" w:bidi="ar-SA"/>
      </w:rPr>
    </w:lvl>
    <w:lvl w:ilvl="6" w:tplc="E752C02E">
      <w:numFmt w:val="bullet"/>
      <w:lvlText w:val="•"/>
      <w:lvlJc w:val="left"/>
      <w:pPr>
        <w:ind w:left="7713" w:hanging="361"/>
      </w:pPr>
      <w:rPr>
        <w:rFonts w:hint="default"/>
        <w:lang w:val="ru-RU" w:eastAsia="en-US" w:bidi="ar-SA"/>
      </w:rPr>
    </w:lvl>
    <w:lvl w:ilvl="7" w:tplc="1F3A5AC0">
      <w:numFmt w:val="bullet"/>
      <w:lvlText w:val="•"/>
      <w:lvlJc w:val="left"/>
      <w:pPr>
        <w:ind w:left="8859" w:hanging="361"/>
      </w:pPr>
      <w:rPr>
        <w:rFonts w:hint="default"/>
        <w:lang w:val="ru-RU" w:eastAsia="en-US" w:bidi="ar-SA"/>
      </w:rPr>
    </w:lvl>
    <w:lvl w:ilvl="8" w:tplc="E5C68568">
      <w:numFmt w:val="bullet"/>
      <w:lvlText w:val="•"/>
      <w:lvlJc w:val="left"/>
      <w:pPr>
        <w:ind w:left="1000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DC67B83"/>
    <w:multiLevelType w:val="hybridMultilevel"/>
    <w:tmpl w:val="298657BE"/>
    <w:lvl w:ilvl="0" w:tplc="999C9402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76227E78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2" w:tplc="56EAA950">
      <w:numFmt w:val="bullet"/>
      <w:lvlText w:val="•"/>
      <w:lvlJc w:val="left"/>
      <w:pPr>
        <w:ind w:left="1312" w:hanging="140"/>
      </w:pPr>
      <w:rPr>
        <w:rFonts w:hint="default"/>
        <w:lang w:val="ru-RU" w:eastAsia="en-US" w:bidi="ar-SA"/>
      </w:rPr>
    </w:lvl>
    <w:lvl w:ilvl="3" w:tplc="0AA853C2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D0107A94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5" w:tplc="23445F66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6" w:tplc="20D4E53A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7" w:tplc="A3429960">
      <w:numFmt w:val="bullet"/>
      <w:lvlText w:val="•"/>
      <w:lvlJc w:val="left"/>
      <w:pPr>
        <w:ind w:left="4042" w:hanging="140"/>
      </w:pPr>
      <w:rPr>
        <w:rFonts w:hint="default"/>
        <w:lang w:val="ru-RU" w:eastAsia="en-US" w:bidi="ar-SA"/>
      </w:rPr>
    </w:lvl>
    <w:lvl w:ilvl="8" w:tplc="7826ACAC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77F5AD1"/>
    <w:multiLevelType w:val="hybridMultilevel"/>
    <w:tmpl w:val="7DA6D88C"/>
    <w:lvl w:ilvl="0" w:tplc="3468E8FC">
      <w:numFmt w:val="bullet"/>
      <w:lvlText w:val=""/>
      <w:lvlJc w:val="left"/>
      <w:pPr>
        <w:ind w:left="939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4A4858">
      <w:numFmt w:val="bullet"/>
      <w:lvlText w:val="•"/>
      <w:lvlJc w:val="left"/>
      <w:pPr>
        <w:ind w:left="2075" w:hanging="363"/>
      </w:pPr>
      <w:rPr>
        <w:rFonts w:hint="default"/>
        <w:lang w:val="ru-RU" w:eastAsia="en-US" w:bidi="ar-SA"/>
      </w:rPr>
    </w:lvl>
    <w:lvl w:ilvl="2" w:tplc="E88AB9BE">
      <w:numFmt w:val="bullet"/>
      <w:lvlText w:val="•"/>
      <w:lvlJc w:val="left"/>
      <w:pPr>
        <w:ind w:left="3211" w:hanging="363"/>
      </w:pPr>
      <w:rPr>
        <w:rFonts w:hint="default"/>
        <w:lang w:val="ru-RU" w:eastAsia="en-US" w:bidi="ar-SA"/>
      </w:rPr>
    </w:lvl>
    <w:lvl w:ilvl="3" w:tplc="330CBA24">
      <w:numFmt w:val="bullet"/>
      <w:lvlText w:val="•"/>
      <w:lvlJc w:val="left"/>
      <w:pPr>
        <w:ind w:left="4346" w:hanging="363"/>
      </w:pPr>
      <w:rPr>
        <w:rFonts w:hint="default"/>
        <w:lang w:val="ru-RU" w:eastAsia="en-US" w:bidi="ar-SA"/>
      </w:rPr>
    </w:lvl>
    <w:lvl w:ilvl="4" w:tplc="67B859DA">
      <w:numFmt w:val="bullet"/>
      <w:lvlText w:val="•"/>
      <w:lvlJc w:val="left"/>
      <w:pPr>
        <w:ind w:left="5482" w:hanging="363"/>
      </w:pPr>
      <w:rPr>
        <w:rFonts w:hint="default"/>
        <w:lang w:val="ru-RU" w:eastAsia="en-US" w:bidi="ar-SA"/>
      </w:rPr>
    </w:lvl>
    <w:lvl w:ilvl="5" w:tplc="79960142">
      <w:numFmt w:val="bullet"/>
      <w:lvlText w:val="•"/>
      <w:lvlJc w:val="left"/>
      <w:pPr>
        <w:ind w:left="6618" w:hanging="363"/>
      </w:pPr>
      <w:rPr>
        <w:rFonts w:hint="default"/>
        <w:lang w:val="ru-RU" w:eastAsia="en-US" w:bidi="ar-SA"/>
      </w:rPr>
    </w:lvl>
    <w:lvl w:ilvl="6" w:tplc="8E54CB14">
      <w:numFmt w:val="bullet"/>
      <w:lvlText w:val="•"/>
      <w:lvlJc w:val="left"/>
      <w:pPr>
        <w:ind w:left="7753" w:hanging="363"/>
      </w:pPr>
      <w:rPr>
        <w:rFonts w:hint="default"/>
        <w:lang w:val="ru-RU" w:eastAsia="en-US" w:bidi="ar-SA"/>
      </w:rPr>
    </w:lvl>
    <w:lvl w:ilvl="7" w:tplc="507E489E">
      <w:numFmt w:val="bullet"/>
      <w:lvlText w:val="•"/>
      <w:lvlJc w:val="left"/>
      <w:pPr>
        <w:ind w:left="8889" w:hanging="363"/>
      </w:pPr>
      <w:rPr>
        <w:rFonts w:hint="default"/>
        <w:lang w:val="ru-RU" w:eastAsia="en-US" w:bidi="ar-SA"/>
      </w:rPr>
    </w:lvl>
    <w:lvl w:ilvl="8" w:tplc="5D2A6776">
      <w:numFmt w:val="bullet"/>
      <w:lvlText w:val="•"/>
      <w:lvlJc w:val="left"/>
      <w:pPr>
        <w:ind w:left="10024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2C724FBD"/>
    <w:multiLevelType w:val="hybridMultilevel"/>
    <w:tmpl w:val="7BD06BB0"/>
    <w:lvl w:ilvl="0" w:tplc="D31A264E">
      <w:numFmt w:val="bullet"/>
      <w:lvlText w:val=""/>
      <w:lvlJc w:val="left"/>
      <w:pPr>
        <w:ind w:left="836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567C3C">
      <w:numFmt w:val="bullet"/>
      <w:lvlText w:val="•"/>
      <w:lvlJc w:val="left"/>
      <w:pPr>
        <w:ind w:left="1985" w:hanging="363"/>
      </w:pPr>
      <w:rPr>
        <w:rFonts w:hint="default"/>
        <w:lang w:val="ru-RU" w:eastAsia="en-US" w:bidi="ar-SA"/>
      </w:rPr>
    </w:lvl>
    <w:lvl w:ilvl="2" w:tplc="6A4EC01A">
      <w:numFmt w:val="bullet"/>
      <w:lvlText w:val="•"/>
      <w:lvlJc w:val="left"/>
      <w:pPr>
        <w:ind w:left="3131" w:hanging="363"/>
      </w:pPr>
      <w:rPr>
        <w:rFonts w:hint="default"/>
        <w:lang w:val="ru-RU" w:eastAsia="en-US" w:bidi="ar-SA"/>
      </w:rPr>
    </w:lvl>
    <w:lvl w:ilvl="3" w:tplc="23861310">
      <w:numFmt w:val="bullet"/>
      <w:lvlText w:val="•"/>
      <w:lvlJc w:val="left"/>
      <w:pPr>
        <w:ind w:left="4276" w:hanging="363"/>
      </w:pPr>
      <w:rPr>
        <w:rFonts w:hint="default"/>
        <w:lang w:val="ru-RU" w:eastAsia="en-US" w:bidi="ar-SA"/>
      </w:rPr>
    </w:lvl>
    <w:lvl w:ilvl="4" w:tplc="A000C3F0">
      <w:numFmt w:val="bullet"/>
      <w:lvlText w:val="•"/>
      <w:lvlJc w:val="left"/>
      <w:pPr>
        <w:ind w:left="5422" w:hanging="363"/>
      </w:pPr>
      <w:rPr>
        <w:rFonts w:hint="default"/>
        <w:lang w:val="ru-RU" w:eastAsia="en-US" w:bidi="ar-SA"/>
      </w:rPr>
    </w:lvl>
    <w:lvl w:ilvl="5" w:tplc="8B6ADEF2">
      <w:numFmt w:val="bullet"/>
      <w:lvlText w:val="•"/>
      <w:lvlJc w:val="left"/>
      <w:pPr>
        <w:ind w:left="6568" w:hanging="363"/>
      </w:pPr>
      <w:rPr>
        <w:rFonts w:hint="default"/>
        <w:lang w:val="ru-RU" w:eastAsia="en-US" w:bidi="ar-SA"/>
      </w:rPr>
    </w:lvl>
    <w:lvl w:ilvl="6" w:tplc="8EB8A69C">
      <w:numFmt w:val="bullet"/>
      <w:lvlText w:val="•"/>
      <w:lvlJc w:val="left"/>
      <w:pPr>
        <w:ind w:left="7713" w:hanging="363"/>
      </w:pPr>
      <w:rPr>
        <w:rFonts w:hint="default"/>
        <w:lang w:val="ru-RU" w:eastAsia="en-US" w:bidi="ar-SA"/>
      </w:rPr>
    </w:lvl>
    <w:lvl w:ilvl="7" w:tplc="632615C0">
      <w:numFmt w:val="bullet"/>
      <w:lvlText w:val="•"/>
      <w:lvlJc w:val="left"/>
      <w:pPr>
        <w:ind w:left="8859" w:hanging="363"/>
      </w:pPr>
      <w:rPr>
        <w:rFonts w:hint="default"/>
        <w:lang w:val="ru-RU" w:eastAsia="en-US" w:bidi="ar-SA"/>
      </w:rPr>
    </w:lvl>
    <w:lvl w:ilvl="8" w:tplc="DA847BE4">
      <w:numFmt w:val="bullet"/>
      <w:lvlText w:val="•"/>
      <w:lvlJc w:val="left"/>
      <w:pPr>
        <w:ind w:left="10004" w:hanging="363"/>
      </w:pPr>
      <w:rPr>
        <w:rFonts w:hint="default"/>
        <w:lang w:val="ru-RU" w:eastAsia="en-US" w:bidi="ar-SA"/>
      </w:rPr>
    </w:lvl>
  </w:abstractNum>
  <w:abstractNum w:abstractNumId="5" w15:restartNumberingAfterBreak="0">
    <w:nsid w:val="2FA33519"/>
    <w:multiLevelType w:val="hybridMultilevel"/>
    <w:tmpl w:val="7E90BEC8"/>
    <w:lvl w:ilvl="0" w:tplc="7E560992">
      <w:numFmt w:val="bullet"/>
      <w:lvlText w:val=""/>
      <w:lvlJc w:val="left"/>
      <w:pPr>
        <w:ind w:left="82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D42EF6">
      <w:numFmt w:val="bullet"/>
      <w:lvlText w:val="•"/>
      <w:lvlJc w:val="left"/>
      <w:pPr>
        <w:ind w:left="1967" w:hanging="286"/>
      </w:pPr>
      <w:rPr>
        <w:rFonts w:hint="default"/>
        <w:lang w:val="ru-RU" w:eastAsia="en-US" w:bidi="ar-SA"/>
      </w:rPr>
    </w:lvl>
    <w:lvl w:ilvl="2" w:tplc="F1BA0148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3" w:tplc="7E4C94CA">
      <w:numFmt w:val="bullet"/>
      <w:lvlText w:val="•"/>
      <w:lvlJc w:val="left"/>
      <w:pPr>
        <w:ind w:left="4262" w:hanging="286"/>
      </w:pPr>
      <w:rPr>
        <w:rFonts w:hint="default"/>
        <w:lang w:val="ru-RU" w:eastAsia="en-US" w:bidi="ar-SA"/>
      </w:rPr>
    </w:lvl>
    <w:lvl w:ilvl="4" w:tplc="7400B550">
      <w:numFmt w:val="bullet"/>
      <w:lvlText w:val="•"/>
      <w:lvlJc w:val="left"/>
      <w:pPr>
        <w:ind w:left="5410" w:hanging="286"/>
      </w:pPr>
      <w:rPr>
        <w:rFonts w:hint="default"/>
        <w:lang w:val="ru-RU" w:eastAsia="en-US" w:bidi="ar-SA"/>
      </w:rPr>
    </w:lvl>
    <w:lvl w:ilvl="5" w:tplc="6AB8A70A">
      <w:numFmt w:val="bullet"/>
      <w:lvlText w:val="•"/>
      <w:lvlJc w:val="left"/>
      <w:pPr>
        <w:ind w:left="6558" w:hanging="286"/>
      </w:pPr>
      <w:rPr>
        <w:rFonts w:hint="default"/>
        <w:lang w:val="ru-RU" w:eastAsia="en-US" w:bidi="ar-SA"/>
      </w:rPr>
    </w:lvl>
    <w:lvl w:ilvl="6" w:tplc="CEFC2406">
      <w:numFmt w:val="bullet"/>
      <w:lvlText w:val="•"/>
      <w:lvlJc w:val="left"/>
      <w:pPr>
        <w:ind w:left="7705" w:hanging="286"/>
      </w:pPr>
      <w:rPr>
        <w:rFonts w:hint="default"/>
        <w:lang w:val="ru-RU" w:eastAsia="en-US" w:bidi="ar-SA"/>
      </w:rPr>
    </w:lvl>
    <w:lvl w:ilvl="7" w:tplc="8432DFEE">
      <w:numFmt w:val="bullet"/>
      <w:lvlText w:val="•"/>
      <w:lvlJc w:val="left"/>
      <w:pPr>
        <w:ind w:left="8853" w:hanging="286"/>
      </w:pPr>
      <w:rPr>
        <w:rFonts w:hint="default"/>
        <w:lang w:val="ru-RU" w:eastAsia="en-US" w:bidi="ar-SA"/>
      </w:rPr>
    </w:lvl>
    <w:lvl w:ilvl="8" w:tplc="6F2C8168">
      <w:numFmt w:val="bullet"/>
      <w:lvlText w:val="•"/>
      <w:lvlJc w:val="left"/>
      <w:pPr>
        <w:ind w:left="10000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34BE2100"/>
    <w:multiLevelType w:val="hybridMultilevel"/>
    <w:tmpl w:val="656E8288"/>
    <w:lvl w:ilvl="0" w:tplc="28A6B8C0">
      <w:numFmt w:val="bullet"/>
      <w:lvlText w:val=""/>
      <w:lvlJc w:val="left"/>
      <w:pPr>
        <w:ind w:left="836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64251A">
      <w:numFmt w:val="bullet"/>
      <w:lvlText w:val="-"/>
      <w:lvlJc w:val="left"/>
      <w:pPr>
        <w:ind w:left="83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B3C05008">
      <w:numFmt w:val="bullet"/>
      <w:lvlText w:val="•"/>
      <w:lvlJc w:val="left"/>
      <w:pPr>
        <w:ind w:left="3131" w:hanging="142"/>
      </w:pPr>
      <w:rPr>
        <w:rFonts w:hint="default"/>
        <w:lang w:val="ru-RU" w:eastAsia="en-US" w:bidi="ar-SA"/>
      </w:rPr>
    </w:lvl>
    <w:lvl w:ilvl="3" w:tplc="C26E80B6">
      <w:numFmt w:val="bullet"/>
      <w:lvlText w:val="•"/>
      <w:lvlJc w:val="left"/>
      <w:pPr>
        <w:ind w:left="4276" w:hanging="142"/>
      </w:pPr>
      <w:rPr>
        <w:rFonts w:hint="default"/>
        <w:lang w:val="ru-RU" w:eastAsia="en-US" w:bidi="ar-SA"/>
      </w:rPr>
    </w:lvl>
    <w:lvl w:ilvl="4" w:tplc="305C850C">
      <w:numFmt w:val="bullet"/>
      <w:lvlText w:val="•"/>
      <w:lvlJc w:val="left"/>
      <w:pPr>
        <w:ind w:left="5422" w:hanging="142"/>
      </w:pPr>
      <w:rPr>
        <w:rFonts w:hint="default"/>
        <w:lang w:val="ru-RU" w:eastAsia="en-US" w:bidi="ar-SA"/>
      </w:rPr>
    </w:lvl>
    <w:lvl w:ilvl="5" w:tplc="C386A618">
      <w:numFmt w:val="bullet"/>
      <w:lvlText w:val="•"/>
      <w:lvlJc w:val="left"/>
      <w:pPr>
        <w:ind w:left="6568" w:hanging="142"/>
      </w:pPr>
      <w:rPr>
        <w:rFonts w:hint="default"/>
        <w:lang w:val="ru-RU" w:eastAsia="en-US" w:bidi="ar-SA"/>
      </w:rPr>
    </w:lvl>
    <w:lvl w:ilvl="6" w:tplc="8332B312">
      <w:numFmt w:val="bullet"/>
      <w:lvlText w:val="•"/>
      <w:lvlJc w:val="left"/>
      <w:pPr>
        <w:ind w:left="7713" w:hanging="142"/>
      </w:pPr>
      <w:rPr>
        <w:rFonts w:hint="default"/>
        <w:lang w:val="ru-RU" w:eastAsia="en-US" w:bidi="ar-SA"/>
      </w:rPr>
    </w:lvl>
    <w:lvl w:ilvl="7" w:tplc="394A4782">
      <w:numFmt w:val="bullet"/>
      <w:lvlText w:val="•"/>
      <w:lvlJc w:val="left"/>
      <w:pPr>
        <w:ind w:left="8859" w:hanging="142"/>
      </w:pPr>
      <w:rPr>
        <w:rFonts w:hint="default"/>
        <w:lang w:val="ru-RU" w:eastAsia="en-US" w:bidi="ar-SA"/>
      </w:rPr>
    </w:lvl>
    <w:lvl w:ilvl="8" w:tplc="C66E04D4">
      <w:numFmt w:val="bullet"/>
      <w:lvlText w:val="•"/>
      <w:lvlJc w:val="left"/>
      <w:pPr>
        <w:ind w:left="10004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42FB482A"/>
    <w:multiLevelType w:val="hybridMultilevel"/>
    <w:tmpl w:val="5902F5DE"/>
    <w:lvl w:ilvl="0" w:tplc="C7F2173C">
      <w:numFmt w:val="bullet"/>
      <w:lvlText w:val=""/>
      <w:lvlJc w:val="left"/>
      <w:pPr>
        <w:ind w:left="836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80F8CE">
      <w:numFmt w:val="bullet"/>
      <w:lvlText w:val="•"/>
      <w:lvlJc w:val="left"/>
      <w:pPr>
        <w:ind w:left="1985" w:hanging="293"/>
      </w:pPr>
      <w:rPr>
        <w:rFonts w:hint="default"/>
        <w:lang w:val="ru-RU" w:eastAsia="en-US" w:bidi="ar-SA"/>
      </w:rPr>
    </w:lvl>
    <w:lvl w:ilvl="2" w:tplc="B5922798">
      <w:numFmt w:val="bullet"/>
      <w:lvlText w:val="•"/>
      <w:lvlJc w:val="left"/>
      <w:pPr>
        <w:ind w:left="3131" w:hanging="293"/>
      </w:pPr>
      <w:rPr>
        <w:rFonts w:hint="default"/>
        <w:lang w:val="ru-RU" w:eastAsia="en-US" w:bidi="ar-SA"/>
      </w:rPr>
    </w:lvl>
    <w:lvl w:ilvl="3" w:tplc="50229F42">
      <w:numFmt w:val="bullet"/>
      <w:lvlText w:val="•"/>
      <w:lvlJc w:val="left"/>
      <w:pPr>
        <w:ind w:left="4276" w:hanging="293"/>
      </w:pPr>
      <w:rPr>
        <w:rFonts w:hint="default"/>
        <w:lang w:val="ru-RU" w:eastAsia="en-US" w:bidi="ar-SA"/>
      </w:rPr>
    </w:lvl>
    <w:lvl w:ilvl="4" w:tplc="586CA6C0">
      <w:numFmt w:val="bullet"/>
      <w:lvlText w:val="•"/>
      <w:lvlJc w:val="left"/>
      <w:pPr>
        <w:ind w:left="5422" w:hanging="293"/>
      </w:pPr>
      <w:rPr>
        <w:rFonts w:hint="default"/>
        <w:lang w:val="ru-RU" w:eastAsia="en-US" w:bidi="ar-SA"/>
      </w:rPr>
    </w:lvl>
    <w:lvl w:ilvl="5" w:tplc="88EE967E">
      <w:numFmt w:val="bullet"/>
      <w:lvlText w:val="•"/>
      <w:lvlJc w:val="left"/>
      <w:pPr>
        <w:ind w:left="6568" w:hanging="293"/>
      </w:pPr>
      <w:rPr>
        <w:rFonts w:hint="default"/>
        <w:lang w:val="ru-RU" w:eastAsia="en-US" w:bidi="ar-SA"/>
      </w:rPr>
    </w:lvl>
    <w:lvl w:ilvl="6" w:tplc="D3225018">
      <w:numFmt w:val="bullet"/>
      <w:lvlText w:val="•"/>
      <w:lvlJc w:val="left"/>
      <w:pPr>
        <w:ind w:left="7713" w:hanging="293"/>
      </w:pPr>
      <w:rPr>
        <w:rFonts w:hint="default"/>
        <w:lang w:val="ru-RU" w:eastAsia="en-US" w:bidi="ar-SA"/>
      </w:rPr>
    </w:lvl>
    <w:lvl w:ilvl="7" w:tplc="FF0043D4">
      <w:numFmt w:val="bullet"/>
      <w:lvlText w:val="•"/>
      <w:lvlJc w:val="left"/>
      <w:pPr>
        <w:ind w:left="8859" w:hanging="293"/>
      </w:pPr>
      <w:rPr>
        <w:rFonts w:hint="default"/>
        <w:lang w:val="ru-RU" w:eastAsia="en-US" w:bidi="ar-SA"/>
      </w:rPr>
    </w:lvl>
    <w:lvl w:ilvl="8" w:tplc="9BEE997A">
      <w:numFmt w:val="bullet"/>
      <w:lvlText w:val="•"/>
      <w:lvlJc w:val="left"/>
      <w:pPr>
        <w:ind w:left="10004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45411AD1"/>
    <w:multiLevelType w:val="hybridMultilevel"/>
    <w:tmpl w:val="CFAC9A3A"/>
    <w:lvl w:ilvl="0" w:tplc="31E4736E">
      <w:start w:val="1"/>
      <w:numFmt w:val="decimal"/>
      <w:lvlText w:val="%1.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D662D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9FC3EC6">
      <w:numFmt w:val="bullet"/>
      <w:lvlText w:val="•"/>
      <w:lvlJc w:val="left"/>
      <w:pPr>
        <w:ind w:left="1377" w:hanging="360"/>
      </w:pPr>
      <w:rPr>
        <w:rFonts w:hint="default"/>
        <w:lang w:val="ru-RU" w:eastAsia="en-US" w:bidi="ar-SA"/>
      </w:rPr>
    </w:lvl>
    <w:lvl w:ilvl="3" w:tplc="B7245C68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4" w:tplc="8C9CB4BE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5" w:tplc="5CBE4394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6" w:tplc="ECA4188A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7" w:tplc="D53AB714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8" w:tplc="22103ED8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D2D6C5A"/>
    <w:multiLevelType w:val="hybridMultilevel"/>
    <w:tmpl w:val="F9E0A5B4"/>
    <w:lvl w:ilvl="0" w:tplc="63A62DBE">
      <w:numFmt w:val="bullet"/>
      <w:lvlText w:val=""/>
      <w:lvlJc w:val="left"/>
      <w:pPr>
        <w:ind w:left="221" w:hanging="60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ECCA8E">
      <w:numFmt w:val="bullet"/>
      <w:lvlText w:val="•"/>
      <w:lvlJc w:val="left"/>
      <w:pPr>
        <w:ind w:left="700" w:hanging="603"/>
      </w:pPr>
      <w:rPr>
        <w:rFonts w:hint="default"/>
        <w:lang w:val="ru-RU" w:eastAsia="en-US" w:bidi="ar-SA"/>
      </w:rPr>
    </w:lvl>
    <w:lvl w:ilvl="2" w:tplc="21340C0C">
      <w:numFmt w:val="bullet"/>
      <w:lvlText w:val="•"/>
      <w:lvlJc w:val="left"/>
      <w:pPr>
        <w:ind w:left="1181" w:hanging="603"/>
      </w:pPr>
      <w:rPr>
        <w:rFonts w:hint="default"/>
        <w:lang w:val="ru-RU" w:eastAsia="en-US" w:bidi="ar-SA"/>
      </w:rPr>
    </w:lvl>
    <w:lvl w:ilvl="3" w:tplc="9FA895CC">
      <w:numFmt w:val="bullet"/>
      <w:lvlText w:val="•"/>
      <w:lvlJc w:val="left"/>
      <w:pPr>
        <w:ind w:left="1662" w:hanging="603"/>
      </w:pPr>
      <w:rPr>
        <w:rFonts w:hint="default"/>
        <w:lang w:val="ru-RU" w:eastAsia="en-US" w:bidi="ar-SA"/>
      </w:rPr>
    </w:lvl>
    <w:lvl w:ilvl="4" w:tplc="42F65F62">
      <w:numFmt w:val="bullet"/>
      <w:lvlText w:val="•"/>
      <w:lvlJc w:val="left"/>
      <w:pPr>
        <w:ind w:left="2143" w:hanging="603"/>
      </w:pPr>
      <w:rPr>
        <w:rFonts w:hint="default"/>
        <w:lang w:val="ru-RU" w:eastAsia="en-US" w:bidi="ar-SA"/>
      </w:rPr>
    </w:lvl>
    <w:lvl w:ilvl="5" w:tplc="A4FE2C84">
      <w:numFmt w:val="bullet"/>
      <w:lvlText w:val="•"/>
      <w:lvlJc w:val="left"/>
      <w:pPr>
        <w:ind w:left="2624" w:hanging="603"/>
      </w:pPr>
      <w:rPr>
        <w:rFonts w:hint="default"/>
        <w:lang w:val="ru-RU" w:eastAsia="en-US" w:bidi="ar-SA"/>
      </w:rPr>
    </w:lvl>
    <w:lvl w:ilvl="6" w:tplc="0DF01A22">
      <w:numFmt w:val="bullet"/>
      <w:lvlText w:val="•"/>
      <w:lvlJc w:val="left"/>
      <w:pPr>
        <w:ind w:left="3104" w:hanging="603"/>
      </w:pPr>
      <w:rPr>
        <w:rFonts w:hint="default"/>
        <w:lang w:val="ru-RU" w:eastAsia="en-US" w:bidi="ar-SA"/>
      </w:rPr>
    </w:lvl>
    <w:lvl w:ilvl="7" w:tplc="E9C2556E">
      <w:numFmt w:val="bullet"/>
      <w:lvlText w:val="•"/>
      <w:lvlJc w:val="left"/>
      <w:pPr>
        <w:ind w:left="3585" w:hanging="603"/>
      </w:pPr>
      <w:rPr>
        <w:rFonts w:hint="default"/>
        <w:lang w:val="ru-RU" w:eastAsia="en-US" w:bidi="ar-SA"/>
      </w:rPr>
    </w:lvl>
    <w:lvl w:ilvl="8" w:tplc="B4C45EEA">
      <w:numFmt w:val="bullet"/>
      <w:lvlText w:val="•"/>
      <w:lvlJc w:val="left"/>
      <w:pPr>
        <w:ind w:left="4066" w:hanging="603"/>
      </w:pPr>
      <w:rPr>
        <w:rFonts w:hint="default"/>
        <w:lang w:val="ru-RU" w:eastAsia="en-US" w:bidi="ar-SA"/>
      </w:rPr>
    </w:lvl>
  </w:abstractNum>
  <w:abstractNum w:abstractNumId="10" w15:restartNumberingAfterBreak="0">
    <w:nsid w:val="4E7F348C"/>
    <w:multiLevelType w:val="hybridMultilevel"/>
    <w:tmpl w:val="3EF46F18"/>
    <w:lvl w:ilvl="0" w:tplc="86F00C24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6EED68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2" w:tplc="71FADC54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3" w:tplc="FADED9D4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4" w:tplc="4CBC6114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5" w:tplc="C24C74FA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6" w:tplc="1554A1F4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  <w:lvl w:ilvl="7" w:tplc="B6767CE8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  <w:lvl w:ilvl="8" w:tplc="51881E64">
      <w:numFmt w:val="bullet"/>
      <w:lvlText w:val="•"/>
      <w:lvlJc w:val="left"/>
      <w:pPr>
        <w:ind w:left="1002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A4A06F1"/>
    <w:multiLevelType w:val="hybridMultilevel"/>
    <w:tmpl w:val="FA5676C2"/>
    <w:lvl w:ilvl="0" w:tplc="7EEED5A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FF62DD7C">
      <w:numFmt w:val="bullet"/>
      <w:lvlText w:val="•"/>
      <w:lvlJc w:val="left"/>
      <w:pPr>
        <w:ind w:left="1337" w:hanging="140"/>
      </w:pPr>
      <w:rPr>
        <w:rFonts w:hint="default"/>
        <w:lang w:val="ru-RU" w:eastAsia="en-US" w:bidi="ar-SA"/>
      </w:rPr>
    </w:lvl>
    <w:lvl w:ilvl="2" w:tplc="616E4540">
      <w:numFmt w:val="bullet"/>
      <w:lvlText w:val="•"/>
      <w:lvlJc w:val="left"/>
      <w:pPr>
        <w:ind w:left="2555" w:hanging="140"/>
      </w:pPr>
      <w:rPr>
        <w:rFonts w:hint="default"/>
        <w:lang w:val="ru-RU" w:eastAsia="en-US" w:bidi="ar-SA"/>
      </w:rPr>
    </w:lvl>
    <w:lvl w:ilvl="3" w:tplc="FB64D6BC">
      <w:numFmt w:val="bullet"/>
      <w:lvlText w:val="•"/>
      <w:lvlJc w:val="left"/>
      <w:pPr>
        <w:ind w:left="3772" w:hanging="140"/>
      </w:pPr>
      <w:rPr>
        <w:rFonts w:hint="default"/>
        <w:lang w:val="ru-RU" w:eastAsia="en-US" w:bidi="ar-SA"/>
      </w:rPr>
    </w:lvl>
    <w:lvl w:ilvl="4" w:tplc="AC5A86A4">
      <w:numFmt w:val="bullet"/>
      <w:lvlText w:val="•"/>
      <w:lvlJc w:val="left"/>
      <w:pPr>
        <w:ind w:left="4990" w:hanging="140"/>
      </w:pPr>
      <w:rPr>
        <w:rFonts w:hint="default"/>
        <w:lang w:val="ru-RU" w:eastAsia="en-US" w:bidi="ar-SA"/>
      </w:rPr>
    </w:lvl>
    <w:lvl w:ilvl="5" w:tplc="D06E90B2">
      <w:numFmt w:val="bullet"/>
      <w:lvlText w:val="•"/>
      <w:lvlJc w:val="left"/>
      <w:pPr>
        <w:ind w:left="6208" w:hanging="140"/>
      </w:pPr>
      <w:rPr>
        <w:rFonts w:hint="default"/>
        <w:lang w:val="ru-RU" w:eastAsia="en-US" w:bidi="ar-SA"/>
      </w:rPr>
    </w:lvl>
    <w:lvl w:ilvl="6" w:tplc="6590A7B2">
      <w:numFmt w:val="bullet"/>
      <w:lvlText w:val="•"/>
      <w:lvlJc w:val="left"/>
      <w:pPr>
        <w:ind w:left="7425" w:hanging="140"/>
      </w:pPr>
      <w:rPr>
        <w:rFonts w:hint="default"/>
        <w:lang w:val="ru-RU" w:eastAsia="en-US" w:bidi="ar-SA"/>
      </w:rPr>
    </w:lvl>
    <w:lvl w:ilvl="7" w:tplc="DFDA7048">
      <w:numFmt w:val="bullet"/>
      <w:lvlText w:val="•"/>
      <w:lvlJc w:val="left"/>
      <w:pPr>
        <w:ind w:left="8643" w:hanging="140"/>
      </w:pPr>
      <w:rPr>
        <w:rFonts w:hint="default"/>
        <w:lang w:val="ru-RU" w:eastAsia="en-US" w:bidi="ar-SA"/>
      </w:rPr>
    </w:lvl>
    <w:lvl w:ilvl="8" w:tplc="01461C8A">
      <w:numFmt w:val="bullet"/>
      <w:lvlText w:val="•"/>
      <w:lvlJc w:val="left"/>
      <w:pPr>
        <w:ind w:left="9860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7ADC2224"/>
    <w:multiLevelType w:val="hybridMultilevel"/>
    <w:tmpl w:val="FE94FCC2"/>
    <w:lvl w:ilvl="0" w:tplc="3C80843E">
      <w:numFmt w:val="bullet"/>
      <w:lvlText w:val=""/>
      <w:lvlJc w:val="left"/>
      <w:pPr>
        <w:ind w:left="222" w:hanging="60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8CC962">
      <w:numFmt w:val="bullet"/>
      <w:lvlText w:val="•"/>
      <w:lvlJc w:val="left"/>
      <w:pPr>
        <w:ind w:left="700" w:hanging="603"/>
      </w:pPr>
      <w:rPr>
        <w:rFonts w:hint="default"/>
        <w:lang w:val="ru-RU" w:eastAsia="en-US" w:bidi="ar-SA"/>
      </w:rPr>
    </w:lvl>
    <w:lvl w:ilvl="2" w:tplc="3B00D41A">
      <w:numFmt w:val="bullet"/>
      <w:lvlText w:val="•"/>
      <w:lvlJc w:val="left"/>
      <w:pPr>
        <w:ind w:left="1181" w:hanging="603"/>
      </w:pPr>
      <w:rPr>
        <w:rFonts w:hint="default"/>
        <w:lang w:val="ru-RU" w:eastAsia="en-US" w:bidi="ar-SA"/>
      </w:rPr>
    </w:lvl>
    <w:lvl w:ilvl="3" w:tplc="77D212C2">
      <w:numFmt w:val="bullet"/>
      <w:lvlText w:val="•"/>
      <w:lvlJc w:val="left"/>
      <w:pPr>
        <w:ind w:left="1662" w:hanging="603"/>
      </w:pPr>
      <w:rPr>
        <w:rFonts w:hint="default"/>
        <w:lang w:val="ru-RU" w:eastAsia="en-US" w:bidi="ar-SA"/>
      </w:rPr>
    </w:lvl>
    <w:lvl w:ilvl="4" w:tplc="0EE4929C">
      <w:numFmt w:val="bullet"/>
      <w:lvlText w:val="•"/>
      <w:lvlJc w:val="left"/>
      <w:pPr>
        <w:ind w:left="2142" w:hanging="603"/>
      </w:pPr>
      <w:rPr>
        <w:rFonts w:hint="default"/>
        <w:lang w:val="ru-RU" w:eastAsia="en-US" w:bidi="ar-SA"/>
      </w:rPr>
    </w:lvl>
    <w:lvl w:ilvl="5" w:tplc="FB64CAC0">
      <w:numFmt w:val="bullet"/>
      <w:lvlText w:val="•"/>
      <w:lvlJc w:val="left"/>
      <w:pPr>
        <w:ind w:left="2623" w:hanging="603"/>
      </w:pPr>
      <w:rPr>
        <w:rFonts w:hint="default"/>
        <w:lang w:val="ru-RU" w:eastAsia="en-US" w:bidi="ar-SA"/>
      </w:rPr>
    </w:lvl>
    <w:lvl w:ilvl="6" w:tplc="AE50D558">
      <w:numFmt w:val="bullet"/>
      <w:lvlText w:val="•"/>
      <w:lvlJc w:val="left"/>
      <w:pPr>
        <w:ind w:left="3104" w:hanging="603"/>
      </w:pPr>
      <w:rPr>
        <w:rFonts w:hint="default"/>
        <w:lang w:val="ru-RU" w:eastAsia="en-US" w:bidi="ar-SA"/>
      </w:rPr>
    </w:lvl>
    <w:lvl w:ilvl="7" w:tplc="32BEE91E">
      <w:numFmt w:val="bullet"/>
      <w:lvlText w:val="•"/>
      <w:lvlJc w:val="left"/>
      <w:pPr>
        <w:ind w:left="3584" w:hanging="603"/>
      </w:pPr>
      <w:rPr>
        <w:rFonts w:hint="default"/>
        <w:lang w:val="ru-RU" w:eastAsia="en-US" w:bidi="ar-SA"/>
      </w:rPr>
    </w:lvl>
    <w:lvl w:ilvl="8" w:tplc="D3A28E86">
      <w:numFmt w:val="bullet"/>
      <w:lvlText w:val="•"/>
      <w:lvlJc w:val="left"/>
      <w:pPr>
        <w:ind w:left="4065" w:hanging="603"/>
      </w:pPr>
      <w:rPr>
        <w:rFonts w:hint="default"/>
        <w:lang w:val="ru-RU" w:eastAsia="en-US" w:bidi="ar-SA"/>
      </w:rPr>
    </w:lvl>
  </w:abstractNum>
  <w:abstractNum w:abstractNumId="13" w15:restartNumberingAfterBreak="0">
    <w:nsid w:val="7C2726B9"/>
    <w:multiLevelType w:val="hybridMultilevel"/>
    <w:tmpl w:val="90A0B2E2"/>
    <w:lvl w:ilvl="0" w:tplc="10D2938A">
      <w:numFmt w:val="bullet"/>
      <w:lvlText w:val=""/>
      <w:lvlJc w:val="left"/>
      <w:pPr>
        <w:ind w:left="829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BE7B9E">
      <w:numFmt w:val="bullet"/>
      <w:lvlText w:val="•"/>
      <w:lvlJc w:val="left"/>
      <w:pPr>
        <w:ind w:left="1967" w:hanging="286"/>
      </w:pPr>
      <w:rPr>
        <w:rFonts w:hint="default"/>
        <w:lang w:val="ru-RU" w:eastAsia="en-US" w:bidi="ar-SA"/>
      </w:rPr>
    </w:lvl>
    <w:lvl w:ilvl="2" w:tplc="E1ECB56C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3" w:tplc="905475F0">
      <w:numFmt w:val="bullet"/>
      <w:lvlText w:val="•"/>
      <w:lvlJc w:val="left"/>
      <w:pPr>
        <w:ind w:left="4262" w:hanging="286"/>
      </w:pPr>
      <w:rPr>
        <w:rFonts w:hint="default"/>
        <w:lang w:val="ru-RU" w:eastAsia="en-US" w:bidi="ar-SA"/>
      </w:rPr>
    </w:lvl>
    <w:lvl w:ilvl="4" w:tplc="FCEC792A">
      <w:numFmt w:val="bullet"/>
      <w:lvlText w:val="•"/>
      <w:lvlJc w:val="left"/>
      <w:pPr>
        <w:ind w:left="5410" w:hanging="286"/>
      </w:pPr>
      <w:rPr>
        <w:rFonts w:hint="default"/>
        <w:lang w:val="ru-RU" w:eastAsia="en-US" w:bidi="ar-SA"/>
      </w:rPr>
    </w:lvl>
    <w:lvl w:ilvl="5" w:tplc="D3388410">
      <w:numFmt w:val="bullet"/>
      <w:lvlText w:val="•"/>
      <w:lvlJc w:val="left"/>
      <w:pPr>
        <w:ind w:left="6558" w:hanging="286"/>
      </w:pPr>
      <w:rPr>
        <w:rFonts w:hint="default"/>
        <w:lang w:val="ru-RU" w:eastAsia="en-US" w:bidi="ar-SA"/>
      </w:rPr>
    </w:lvl>
    <w:lvl w:ilvl="6" w:tplc="FDE865E8">
      <w:numFmt w:val="bullet"/>
      <w:lvlText w:val="•"/>
      <w:lvlJc w:val="left"/>
      <w:pPr>
        <w:ind w:left="7705" w:hanging="286"/>
      </w:pPr>
      <w:rPr>
        <w:rFonts w:hint="default"/>
        <w:lang w:val="ru-RU" w:eastAsia="en-US" w:bidi="ar-SA"/>
      </w:rPr>
    </w:lvl>
    <w:lvl w:ilvl="7" w:tplc="DC5E92F0">
      <w:numFmt w:val="bullet"/>
      <w:lvlText w:val="•"/>
      <w:lvlJc w:val="left"/>
      <w:pPr>
        <w:ind w:left="8853" w:hanging="286"/>
      </w:pPr>
      <w:rPr>
        <w:rFonts w:hint="default"/>
        <w:lang w:val="ru-RU" w:eastAsia="en-US" w:bidi="ar-SA"/>
      </w:rPr>
    </w:lvl>
    <w:lvl w:ilvl="8" w:tplc="63F2B48A">
      <w:numFmt w:val="bullet"/>
      <w:lvlText w:val="•"/>
      <w:lvlJc w:val="left"/>
      <w:pPr>
        <w:ind w:left="10000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6654"/>
    <w:rsid w:val="000B7525"/>
    <w:rsid w:val="001950F7"/>
    <w:rsid w:val="00251781"/>
    <w:rsid w:val="004A6654"/>
    <w:rsid w:val="00732AE6"/>
    <w:rsid w:val="00826CA7"/>
    <w:rsid w:val="00A04579"/>
    <w:rsid w:val="00BB2421"/>
    <w:rsid w:val="00C62F87"/>
    <w:rsid w:val="00FF447E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34EA8-EF8A-4778-A83D-036FD9E1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6AD3-6E70-4719-A502-04C5648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12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Орлова</dc:creator>
  <cp:lastModifiedBy>Пользователь Windows</cp:lastModifiedBy>
  <cp:revision>6</cp:revision>
  <dcterms:created xsi:type="dcterms:W3CDTF">2022-05-08T07:56:00Z</dcterms:created>
  <dcterms:modified xsi:type="dcterms:W3CDTF">2022-07-13T08:10:00Z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2022-05-08T00:00:00Z</vt:filetime>
  </property>
</Properties>
</file>