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C7" w:rsidRDefault="00283C72" w:rsidP="00DD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</w:t>
      </w:r>
      <w:r w:rsidR="00DD69A5">
        <w:rPr>
          <w:rFonts w:ascii="Times New Roman" w:hAnsi="Times New Roman" w:cs="Times New Roman"/>
          <w:sz w:val="28"/>
          <w:szCs w:val="28"/>
        </w:rPr>
        <w:t>ых учреждениях района проводится информационно-профилактическая кампания «Декада дорожной безопасности детей»</w:t>
      </w:r>
      <w:r w:rsidR="0069333F">
        <w:rPr>
          <w:rFonts w:ascii="Times New Roman" w:hAnsi="Times New Roman" w:cs="Times New Roman"/>
          <w:sz w:val="28"/>
          <w:szCs w:val="28"/>
        </w:rPr>
        <w:t xml:space="preserve"> в 2023 году</w:t>
      </w:r>
      <w:bookmarkStart w:id="0" w:name="_GoBack"/>
      <w:bookmarkEnd w:id="0"/>
    </w:p>
    <w:p w:rsidR="00283C72" w:rsidRDefault="00283C72" w:rsidP="0028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72" w:rsidRDefault="00283C72" w:rsidP="0028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47D" w:rsidRDefault="00B1447D" w:rsidP="00B144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просвещения России разработаны информационные, методические, дидактические материалы, включающие в себя методические рекомендации, описание лучших педагогических практик, видеофильмы и др., направленные на обучение детей безопасному поведению на дорогах. </w:t>
      </w:r>
      <w:r w:rsidR="00431707">
        <w:rPr>
          <w:sz w:val="28"/>
          <w:szCs w:val="28"/>
        </w:rPr>
        <w:t>Для использования</w:t>
      </w:r>
      <w:r w:rsidR="00076CB6">
        <w:rPr>
          <w:sz w:val="28"/>
          <w:szCs w:val="28"/>
        </w:rPr>
        <w:t xml:space="preserve"> в работе </w:t>
      </w:r>
      <w:r w:rsidR="00431707">
        <w:rPr>
          <w:sz w:val="28"/>
          <w:szCs w:val="28"/>
        </w:rPr>
        <w:t>в</w:t>
      </w:r>
      <w:r>
        <w:rPr>
          <w:sz w:val="28"/>
          <w:szCs w:val="28"/>
        </w:rPr>
        <w:t xml:space="preserve"> образовательные учреждения н</w:t>
      </w:r>
      <w:r w:rsidR="00F413ED">
        <w:rPr>
          <w:sz w:val="28"/>
          <w:szCs w:val="28"/>
        </w:rPr>
        <w:t>аправлен</w:t>
      </w:r>
      <w:r>
        <w:rPr>
          <w:sz w:val="28"/>
          <w:szCs w:val="28"/>
        </w:rPr>
        <w:t>ы ссылки на официальные сайты учр</w:t>
      </w:r>
      <w:r w:rsidR="00076CB6">
        <w:rPr>
          <w:sz w:val="28"/>
          <w:szCs w:val="28"/>
        </w:rPr>
        <w:t xml:space="preserve">еждений, подведомственных </w:t>
      </w:r>
      <w:proofErr w:type="spellStart"/>
      <w:r w:rsidR="00076CB6">
        <w:rPr>
          <w:sz w:val="28"/>
          <w:szCs w:val="28"/>
        </w:rPr>
        <w:t>Минпро</w:t>
      </w:r>
      <w:r>
        <w:rPr>
          <w:sz w:val="28"/>
          <w:szCs w:val="28"/>
        </w:rPr>
        <w:t>свещения</w:t>
      </w:r>
      <w:proofErr w:type="spellEnd"/>
      <w:r>
        <w:rPr>
          <w:sz w:val="28"/>
          <w:szCs w:val="28"/>
        </w:rPr>
        <w:t xml:space="preserve"> России, где размещены методические материалы.</w:t>
      </w:r>
    </w:p>
    <w:p w:rsidR="00283C72" w:rsidRDefault="00283C72" w:rsidP="0028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совместного плана мероприятий по профилактике детского дорожно-транспортного травматизма на 2023-2024 годы Госавтоинспекцией района, отделом образования, образовательными учреждениями проводится целенаправленная работа по формированию у подрастающего поколения навыков безопасного поведения в дорожном движении. </w:t>
      </w:r>
    </w:p>
    <w:p w:rsidR="00CA362C" w:rsidRDefault="00283C72" w:rsidP="0028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активизации работы по профилактике детского дорожно-транспортного травматизма и обеспечения безопасности несовершеннолетних на дорогах, а также в период подготовки и проведения школьных каникул в 2023 году предусмотрено проведение профилактического мероприятия «Декада дорожной безопасности детей». Мероприятие включает 5 этапов</w:t>
      </w:r>
      <w:r w:rsidR="00CA362C">
        <w:rPr>
          <w:rFonts w:ascii="Times New Roman" w:hAnsi="Times New Roman" w:cs="Times New Roman"/>
          <w:sz w:val="28"/>
          <w:szCs w:val="28"/>
        </w:rPr>
        <w:t>.</w:t>
      </w:r>
    </w:p>
    <w:p w:rsidR="003705DA" w:rsidRDefault="00CA362C" w:rsidP="0037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по 15</w:t>
      </w:r>
      <w:r w:rsidR="00283C72">
        <w:rPr>
          <w:rFonts w:ascii="Times New Roman" w:hAnsi="Times New Roman" w:cs="Times New Roman"/>
          <w:sz w:val="28"/>
          <w:szCs w:val="28"/>
        </w:rPr>
        <w:t xml:space="preserve"> </w:t>
      </w:r>
      <w:r w:rsidR="00A82FF6">
        <w:rPr>
          <w:rFonts w:ascii="Times New Roman" w:hAnsi="Times New Roman" w:cs="Times New Roman"/>
          <w:sz w:val="28"/>
          <w:szCs w:val="28"/>
        </w:rPr>
        <w:t>марта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первый этап. </w:t>
      </w:r>
      <w:r w:rsidR="003705DA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="00BC5DE9">
        <w:rPr>
          <w:rFonts w:ascii="Times New Roman" w:hAnsi="Times New Roman" w:cs="Times New Roman"/>
          <w:sz w:val="28"/>
          <w:szCs w:val="28"/>
        </w:rPr>
        <w:t>принимают</w:t>
      </w:r>
      <w:r w:rsidR="003705DA">
        <w:rPr>
          <w:rFonts w:ascii="Times New Roman" w:hAnsi="Times New Roman" w:cs="Times New Roman"/>
          <w:sz w:val="28"/>
          <w:szCs w:val="28"/>
        </w:rPr>
        <w:t xml:space="preserve"> участие обучающиеся, воспитанники, их родители, педагоги</w:t>
      </w:r>
      <w:r w:rsidR="00E67D05">
        <w:rPr>
          <w:rFonts w:ascii="Times New Roman" w:hAnsi="Times New Roman" w:cs="Times New Roman"/>
          <w:sz w:val="28"/>
          <w:szCs w:val="28"/>
        </w:rPr>
        <w:t xml:space="preserve">, </w:t>
      </w:r>
      <w:r w:rsidR="003705DA">
        <w:rPr>
          <w:rFonts w:ascii="Times New Roman" w:hAnsi="Times New Roman" w:cs="Times New Roman"/>
          <w:sz w:val="28"/>
          <w:szCs w:val="28"/>
        </w:rPr>
        <w:t>а также сотрудники ОГИБДД МО МВД России «</w:t>
      </w:r>
      <w:proofErr w:type="spellStart"/>
      <w:r w:rsidR="003705DA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="003705D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83C72" w:rsidRDefault="005550F5" w:rsidP="0028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организовано поведение «пятиминуток дорожной безопасности», акций, конкурсов, бесед, открытых уроков, викторин,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мероприятий по тематике безопасности дорожного движения</w:t>
      </w:r>
      <w:r w:rsidR="00826C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C7" w:rsidRDefault="009971C7" w:rsidP="0068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1C7" w:rsidRDefault="009971C7" w:rsidP="0068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1C7" w:rsidRDefault="009971C7" w:rsidP="0068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1C7" w:rsidRDefault="009971C7" w:rsidP="0068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1C7" w:rsidRDefault="009971C7" w:rsidP="0068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1C7" w:rsidRDefault="009971C7" w:rsidP="0068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2"/>
    <w:rsid w:val="00050EEF"/>
    <w:rsid w:val="00076CB6"/>
    <w:rsid w:val="00283C72"/>
    <w:rsid w:val="003705DA"/>
    <w:rsid w:val="00431707"/>
    <w:rsid w:val="00515B50"/>
    <w:rsid w:val="005550F5"/>
    <w:rsid w:val="005903CB"/>
    <w:rsid w:val="00685B34"/>
    <w:rsid w:val="0069333F"/>
    <w:rsid w:val="006A3B74"/>
    <w:rsid w:val="006D480D"/>
    <w:rsid w:val="006F52C2"/>
    <w:rsid w:val="007701F9"/>
    <w:rsid w:val="007C5030"/>
    <w:rsid w:val="00826C38"/>
    <w:rsid w:val="008519E0"/>
    <w:rsid w:val="0085509D"/>
    <w:rsid w:val="009223E5"/>
    <w:rsid w:val="00945623"/>
    <w:rsid w:val="009971C7"/>
    <w:rsid w:val="00A82FF6"/>
    <w:rsid w:val="00B1447D"/>
    <w:rsid w:val="00B92192"/>
    <w:rsid w:val="00BC414A"/>
    <w:rsid w:val="00BC5DE9"/>
    <w:rsid w:val="00CA362C"/>
    <w:rsid w:val="00CE48F9"/>
    <w:rsid w:val="00DC3171"/>
    <w:rsid w:val="00DD69A5"/>
    <w:rsid w:val="00E67D05"/>
    <w:rsid w:val="00EC725C"/>
    <w:rsid w:val="00F35292"/>
    <w:rsid w:val="00F413ED"/>
    <w:rsid w:val="00FA34A0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5B5A-84AE-432E-B2BD-2A86D751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39</cp:revision>
  <dcterms:created xsi:type="dcterms:W3CDTF">2017-10-03T02:26:00Z</dcterms:created>
  <dcterms:modified xsi:type="dcterms:W3CDTF">2023-03-09T03:37:00Z</dcterms:modified>
</cp:coreProperties>
</file>