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52" w:rsidRPr="00F621AE" w:rsidRDefault="00A67452" w:rsidP="00A67452">
      <w:pPr>
        <w:shd w:val="clear" w:color="auto" w:fill="FFFFFF"/>
        <w:tabs>
          <w:tab w:val="left" w:leader="underscore" w:pos="2458"/>
        </w:tabs>
        <w:spacing w:after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F621AE">
        <w:rPr>
          <w:rFonts w:ascii="Times New Roman" w:hAnsi="Times New Roman"/>
          <w:b/>
          <w:spacing w:val="-16"/>
          <w:sz w:val="28"/>
          <w:szCs w:val="28"/>
        </w:rPr>
        <w:t>ПРОТОКОЛ</w:t>
      </w:r>
    </w:p>
    <w:p w:rsidR="00A67452" w:rsidRPr="008A4F0D" w:rsidRDefault="00A67452" w:rsidP="00A67452">
      <w:pPr>
        <w:shd w:val="clear" w:color="auto" w:fill="FFFFFF"/>
        <w:tabs>
          <w:tab w:val="left" w:leader="underscore" w:pos="8169"/>
        </w:tabs>
        <w:spacing w:after="0"/>
        <w:contextualSpacing/>
        <w:mirrorIndents/>
        <w:jc w:val="center"/>
        <w:rPr>
          <w:rFonts w:ascii="Times New Roman" w:hAnsi="Times New Roman"/>
          <w:b/>
          <w:spacing w:val="-16"/>
          <w:sz w:val="28"/>
          <w:szCs w:val="28"/>
        </w:rPr>
      </w:pPr>
      <w:r w:rsidRPr="00F621AE">
        <w:rPr>
          <w:rFonts w:ascii="Times New Roman" w:hAnsi="Times New Roman"/>
          <w:b/>
          <w:spacing w:val="-8"/>
          <w:sz w:val="28"/>
          <w:szCs w:val="28"/>
        </w:rPr>
        <w:t>заседания РМО учителей истории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и обществознания</w:t>
      </w:r>
      <w:r w:rsidRPr="00F621AE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F621AE">
        <w:rPr>
          <w:rFonts w:ascii="Times New Roman" w:hAnsi="Times New Roman"/>
          <w:b/>
          <w:spacing w:val="-16"/>
          <w:sz w:val="28"/>
          <w:szCs w:val="28"/>
        </w:rPr>
        <w:t xml:space="preserve">№  </w:t>
      </w:r>
      <w:r w:rsidR="0072600B">
        <w:rPr>
          <w:rFonts w:ascii="Times New Roman" w:hAnsi="Times New Roman"/>
          <w:b/>
          <w:spacing w:val="-16"/>
          <w:sz w:val="28"/>
          <w:szCs w:val="28"/>
        </w:rPr>
        <w:t>1</w:t>
      </w:r>
    </w:p>
    <w:p w:rsidR="00A67452" w:rsidRPr="0097046B" w:rsidRDefault="00A67452" w:rsidP="00A67452">
      <w:pPr>
        <w:shd w:val="clear" w:color="auto" w:fill="FFFFFF"/>
        <w:tabs>
          <w:tab w:val="left" w:leader="underscore" w:pos="8169"/>
        </w:tabs>
        <w:spacing w:after="0"/>
        <w:contextualSpacing/>
        <w:mirrorIndents/>
        <w:jc w:val="center"/>
        <w:rPr>
          <w:rFonts w:ascii="Times New Roman" w:hAnsi="Times New Roman"/>
          <w:spacing w:val="-16"/>
          <w:sz w:val="28"/>
          <w:szCs w:val="28"/>
        </w:rPr>
      </w:pPr>
    </w:p>
    <w:p w:rsidR="00A67452" w:rsidRDefault="00A67452" w:rsidP="00A67452">
      <w:pPr>
        <w:shd w:val="clear" w:color="auto" w:fill="FFFFFF"/>
        <w:tabs>
          <w:tab w:val="left" w:leader="underscore" w:pos="5541"/>
          <w:tab w:val="left" w:leader="underscore" w:pos="7370"/>
        </w:tabs>
        <w:spacing w:after="0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97046B">
        <w:rPr>
          <w:rFonts w:ascii="Times New Roman" w:hAnsi="Times New Roman"/>
          <w:sz w:val="28"/>
          <w:szCs w:val="28"/>
        </w:rPr>
        <w:t>от «</w:t>
      </w:r>
      <w:r w:rsidR="002D7520" w:rsidRPr="009D1DAD">
        <w:rPr>
          <w:rFonts w:ascii="Times New Roman" w:hAnsi="Times New Roman"/>
          <w:sz w:val="28"/>
          <w:szCs w:val="28"/>
        </w:rPr>
        <w:t>2</w:t>
      </w:r>
      <w:r w:rsidR="0097090C">
        <w:rPr>
          <w:rFonts w:ascii="Times New Roman" w:hAnsi="Times New Roman"/>
          <w:sz w:val="28"/>
          <w:szCs w:val="28"/>
        </w:rPr>
        <w:t>3</w:t>
      </w:r>
      <w:r w:rsidRPr="0097046B">
        <w:rPr>
          <w:rFonts w:ascii="Times New Roman" w:hAnsi="Times New Roman"/>
          <w:sz w:val="28"/>
          <w:szCs w:val="28"/>
        </w:rPr>
        <w:t xml:space="preserve">» </w:t>
      </w:r>
      <w:r w:rsidR="0072600B">
        <w:rPr>
          <w:rFonts w:ascii="Times New Roman" w:hAnsi="Times New Roman"/>
          <w:sz w:val="28"/>
          <w:szCs w:val="28"/>
        </w:rPr>
        <w:t>января 202</w:t>
      </w:r>
      <w:r w:rsidR="0097090C">
        <w:rPr>
          <w:rFonts w:ascii="Times New Roman" w:hAnsi="Times New Roman"/>
          <w:sz w:val="28"/>
          <w:szCs w:val="28"/>
        </w:rPr>
        <w:t>5</w:t>
      </w:r>
      <w:r w:rsidR="0072600B">
        <w:rPr>
          <w:rFonts w:ascii="Times New Roman" w:hAnsi="Times New Roman"/>
          <w:sz w:val="28"/>
          <w:szCs w:val="28"/>
        </w:rPr>
        <w:t xml:space="preserve"> </w:t>
      </w:r>
      <w:r w:rsidRPr="0097046B">
        <w:rPr>
          <w:rFonts w:ascii="Times New Roman" w:hAnsi="Times New Roman"/>
          <w:sz w:val="28"/>
          <w:szCs w:val="28"/>
        </w:rPr>
        <w:t>г.</w:t>
      </w:r>
    </w:p>
    <w:p w:rsidR="008A4F0D" w:rsidRPr="00D2128A" w:rsidRDefault="008A4F0D" w:rsidP="008A4F0D">
      <w:pPr>
        <w:shd w:val="clear" w:color="auto" w:fill="FFFFFF"/>
        <w:tabs>
          <w:tab w:val="left" w:leader="underscore" w:pos="5541"/>
          <w:tab w:val="left" w:leader="underscore" w:pos="7370"/>
        </w:tabs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1D2C94" w:rsidRPr="001D2C94" w:rsidRDefault="009D1DAD" w:rsidP="009D1DAD">
      <w:pPr>
        <w:shd w:val="clear" w:color="auto" w:fill="FFFFFF"/>
        <w:tabs>
          <w:tab w:val="left" w:leader="underscore" w:pos="5541"/>
          <w:tab w:val="left" w:leader="underscore" w:pos="7370"/>
        </w:tabs>
        <w:spacing w:after="0" w:line="360" w:lineRule="auto"/>
        <w:contextualSpacing/>
        <w:mirrorIndents/>
        <w:jc w:val="both"/>
        <w:rPr>
          <w:rFonts w:ascii="Times New Roman" w:hAnsi="Times New Roman"/>
          <w:sz w:val="16"/>
          <w:szCs w:val="16"/>
        </w:rPr>
      </w:pPr>
      <w:r w:rsidRPr="009D1DA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Краснотуранского района</w:t>
      </w:r>
    </w:p>
    <w:p w:rsidR="00A67452" w:rsidRPr="001D2C94" w:rsidRDefault="001D2C94" w:rsidP="00970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83973">
        <w:rPr>
          <w:rFonts w:ascii="Times New Roman" w:hAnsi="Times New Roman" w:cs="Times New Roman"/>
          <w:b/>
          <w:sz w:val="28"/>
          <w:szCs w:val="28"/>
        </w:rPr>
        <w:t>:</w:t>
      </w:r>
      <w:r w:rsidRPr="00483973">
        <w:rPr>
          <w:rFonts w:ascii="Times New Roman" w:hAnsi="Times New Roman" w:cs="Times New Roman"/>
          <w:sz w:val="28"/>
          <w:szCs w:val="28"/>
        </w:rPr>
        <w:t xml:space="preserve"> </w:t>
      </w:r>
      <w:r w:rsidR="0097090C" w:rsidRPr="00294B1F">
        <w:rPr>
          <w:rFonts w:ascii="Times New Roman" w:hAnsi="Times New Roman" w:cs="Times New Roman"/>
          <w:sz w:val="28"/>
          <w:szCs w:val="28"/>
        </w:rPr>
        <w:t>Планирование урока в условиях технологического обновления педагогического репертуара с учетом диагностики образовательных результатов обучающихся.</w:t>
      </w:r>
    </w:p>
    <w:p w:rsidR="0097090C" w:rsidRDefault="0097090C" w:rsidP="0097090C">
      <w:pPr>
        <w:rPr>
          <w:rFonts w:ascii="Times New Roman" w:hAnsi="Times New Roman" w:cs="Times New Roman"/>
          <w:sz w:val="28"/>
          <w:szCs w:val="28"/>
        </w:rPr>
      </w:pPr>
      <w:r w:rsidRPr="007D0BD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090C" w:rsidRPr="006E1B94" w:rsidRDefault="0097090C" w:rsidP="0097090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97090C" w:rsidRPr="00475336" w:rsidRDefault="0097090C" w:rsidP="0097090C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3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090C" w:rsidRPr="00492E0E" w:rsidRDefault="0097090C" w:rsidP="009709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1.  </w:t>
      </w:r>
      <w:r w:rsidRPr="00661457">
        <w:rPr>
          <w:rFonts w:ascii="Times New Roman" w:eastAsia="Times New Roman" w:hAnsi="Times New Roman" w:cs="Times New Roman"/>
          <w:color w:val="000000"/>
          <w:sz w:val="28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методическим и технологическим репертуаром школ, педагогов и планами методической работы. </w:t>
      </w:r>
    </w:p>
    <w:p w:rsidR="0097090C" w:rsidRDefault="0097090C" w:rsidP="0097090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Продемонстрировать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97090C" w:rsidRPr="006E1B94" w:rsidRDefault="0097090C" w:rsidP="0097090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Обсудить утверждённый перечень учебников на 2025-2026 учебный год.</w:t>
      </w:r>
    </w:p>
    <w:p w:rsidR="001D2C94" w:rsidRPr="001D2C94" w:rsidRDefault="001D2C94" w:rsidP="001D2C9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68C0" w:rsidRDefault="00BB68C0" w:rsidP="000F50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09"/>
        <w:gridCol w:w="3402"/>
        <w:gridCol w:w="3261"/>
      </w:tblGrid>
      <w:tr w:rsidR="00BB68C0" w:rsidRPr="0097046B" w:rsidTr="00E724B7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Место  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97046B">
              <w:rPr>
                <w:rFonts w:ascii="Times New Roman" w:hAnsi="Times New Roman"/>
                <w:spacing w:val="-16"/>
                <w:sz w:val="28"/>
                <w:szCs w:val="28"/>
              </w:rPr>
              <w:t>Должность</w:t>
            </w:r>
          </w:p>
        </w:tc>
      </w:tr>
      <w:tr w:rsidR="00BB68C0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663C61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97046B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Зобов А.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AB3B56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Лебяженская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AB3B56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Учитель истории, 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руководитель РМО</w:t>
            </w:r>
          </w:p>
        </w:tc>
      </w:tr>
      <w:tr w:rsidR="001D2C94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4" w:rsidRPr="00663C61" w:rsidRDefault="001D2C94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4" w:rsidRDefault="001D2C94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Баранулько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4" w:rsidRPr="00AB3B56" w:rsidRDefault="001D2C94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МБОУ «Галактионовская ООШ»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94" w:rsidRDefault="001D2C94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BB68C0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663C61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97046B" w:rsidRDefault="008040C3" w:rsidP="00D2128A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Лебедева Я.Н.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C0" w:rsidRPr="00AB3B56" w:rsidRDefault="00BB68C0" w:rsidP="008040C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="008040C3">
              <w:rPr>
                <w:rFonts w:ascii="Times New Roman" w:hAnsi="Times New Roman"/>
                <w:spacing w:val="-16"/>
                <w:sz w:val="24"/>
                <w:szCs w:val="24"/>
              </w:rPr>
              <w:t>Новосыдинская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C0" w:rsidRPr="00AB3B56" w:rsidRDefault="00BB68C0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8A4F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663C61" w:rsidRDefault="008A4F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1F0CF0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1F0CF0">
              <w:rPr>
                <w:rFonts w:ascii="Times New Roman" w:hAnsi="Times New Roman"/>
                <w:spacing w:val="-16"/>
                <w:sz w:val="28"/>
                <w:szCs w:val="28"/>
              </w:rPr>
              <w:t>Торжевская И.М.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1F0CF0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F0CF0">
              <w:rPr>
                <w:rFonts w:ascii="Times New Roman" w:hAnsi="Times New Roman"/>
                <w:spacing w:val="-16"/>
                <w:sz w:val="24"/>
                <w:szCs w:val="24"/>
              </w:rPr>
              <w:t>МБОУ «Тубинская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1F0CF0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1F0CF0"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8A4F0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663C61" w:rsidRDefault="008A4F0D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97046B" w:rsidRDefault="008A4F0D" w:rsidP="00706AED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Ковал</w:t>
            </w:r>
            <w:r w:rsidR="00706AED">
              <w:rPr>
                <w:rFonts w:ascii="Times New Roman" w:hAnsi="Times New Roman"/>
                <w:spacing w:val="-16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в А.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B3B56" w:rsidRDefault="008A4F0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706AED" w:rsidRPr="0097046B" w:rsidTr="00E724B7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ED" w:rsidRPr="00663C61" w:rsidRDefault="00A21782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6</w:t>
            </w:r>
            <w:r w:rsidR="00706AED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ED" w:rsidRDefault="00706AED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Белоножко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ED" w:rsidRDefault="00706AED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Краснотуранская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AED" w:rsidRPr="00CD5A50" w:rsidRDefault="00706AE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D5A50"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706AED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D" w:rsidRPr="00663C61" w:rsidRDefault="00A21782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7</w:t>
            </w:r>
            <w:r w:rsidR="00706AED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D" w:rsidRDefault="00663C61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Ткачёва Т.А.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D" w:rsidRPr="00AB3B56" w:rsidRDefault="00706AED" w:rsidP="00663C6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="00663C61">
              <w:rPr>
                <w:rFonts w:ascii="Times New Roman" w:hAnsi="Times New Roman"/>
                <w:spacing w:val="-16"/>
                <w:sz w:val="24"/>
                <w:szCs w:val="24"/>
              </w:rPr>
              <w:t>Беллыкская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ED" w:rsidRPr="00AB3B56" w:rsidRDefault="00706AED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912D72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663C61" w:rsidRDefault="00A21782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8</w:t>
            </w:r>
            <w:r w:rsidR="00912D72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Коченюк О.И.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AB3B56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912D72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663C61" w:rsidRDefault="00A21782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9</w:t>
            </w:r>
            <w:r w:rsidR="00912D72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97046B" w:rsidRDefault="00663C61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Закатова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AB3B56" w:rsidRDefault="00663C61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«Беллыкская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8040C3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3" w:rsidRPr="00663C61" w:rsidRDefault="008040C3" w:rsidP="005F7FB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3" w:rsidRDefault="008040C3" w:rsidP="00BA4555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Круско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3" w:rsidRPr="005D0133" w:rsidRDefault="008040C3" w:rsidP="008040C3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C3" w:rsidRDefault="008040C3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912D72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663C61" w:rsidRDefault="00912D72" w:rsidP="00A2178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 w:rsidR="00A21782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Мельникова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AB3B56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«</w:t>
            </w:r>
            <w:r w:rsidRPr="00AB3B56">
              <w:rPr>
                <w:rFonts w:ascii="Times New Roman" w:hAnsi="Times New Roman"/>
                <w:spacing w:val="-16"/>
                <w:sz w:val="24"/>
                <w:szCs w:val="24"/>
              </w:rPr>
              <w:t>Восточенская СОШ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912D72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663C61" w:rsidRDefault="00912D72" w:rsidP="00A2178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1</w:t>
            </w:r>
            <w:r w:rsidR="00A21782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2</w:t>
            </w:r>
            <w:r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1D2C94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Трубинская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Pr="00912D72" w:rsidRDefault="00912D72" w:rsidP="001D2C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D2C94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2" w:rsidRDefault="00912D7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681FE2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2" w:rsidRPr="00663C61" w:rsidRDefault="00156065" w:rsidP="00A2178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13</w:t>
            </w:r>
            <w:r w:rsidR="00681FE2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2" w:rsidRDefault="00681FE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Книпенберг М.Е.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2" w:rsidRPr="00912D72" w:rsidRDefault="00681FE2" w:rsidP="00681FE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Саянская</w:t>
            </w:r>
            <w:r w:rsidRPr="00912D7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E2" w:rsidRDefault="00681FE2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Учитель истории</w:t>
            </w:r>
          </w:p>
        </w:tc>
      </w:tr>
      <w:tr w:rsidR="00AB3A64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64" w:rsidRPr="00663C61" w:rsidRDefault="00156065" w:rsidP="00A2178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lastRenderedPageBreak/>
              <w:t>14</w:t>
            </w:r>
            <w:r w:rsidR="00AB3A64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64" w:rsidRDefault="00663C61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Степанова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64" w:rsidRPr="00912D72" w:rsidRDefault="00AB3A64" w:rsidP="001D2C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64" w:rsidRDefault="00156065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Ведущий специалист</w:t>
            </w:r>
          </w:p>
        </w:tc>
      </w:tr>
      <w:tr w:rsidR="00663C61" w:rsidRPr="0097046B" w:rsidTr="00E724B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61" w:rsidRPr="00663C61" w:rsidRDefault="00156065" w:rsidP="00A21782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15</w:t>
            </w:r>
            <w:r w:rsidR="00663C61" w:rsidRPr="00663C61">
              <w:rPr>
                <w:rFonts w:ascii="Times New Roman" w:hAnsi="Times New Roman"/>
                <w:spacing w:val="-16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61" w:rsidRDefault="00663C61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Фоос Д.</w:t>
            </w:r>
            <w:r w:rsidR="007F6DF9">
              <w:rPr>
                <w:rFonts w:ascii="Times New Roman" w:hAnsi="Times New Roman"/>
                <w:spacing w:val="-16"/>
                <w:sz w:val="28"/>
                <w:szCs w:val="28"/>
              </w:rPr>
              <w:t>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61" w:rsidRDefault="00663C61" w:rsidP="001D2C9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61" w:rsidRDefault="00663C61" w:rsidP="0090444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szCs w:val="24"/>
              </w:rPr>
              <w:t>Методист</w:t>
            </w:r>
          </w:p>
        </w:tc>
      </w:tr>
    </w:tbl>
    <w:p w:rsidR="00A67452" w:rsidRPr="002B7C3A" w:rsidRDefault="00A67452" w:rsidP="002B7C3A">
      <w:pPr>
        <w:rPr>
          <w:rFonts w:ascii="Times New Roman" w:hAnsi="Times New Roman" w:cs="Times New Roman"/>
          <w:sz w:val="16"/>
          <w:szCs w:val="16"/>
        </w:rPr>
      </w:pPr>
    </w:p>
    <w:p w:rsidR="00A67452" w:rsidRPr="00BA430F" w:rsidRDefault="00A67452" w:rsidP="00A674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0F">
        <w:rPr>
          <w:rFonts w:ascii="Times New Roman" w:hAnsi="Times New Roman" w:cs="Times New Roman"/>
          <w:b/>
          <w:sz w:val="28"/>
          <w:szCs w:val="28"/>
        </w:rPr>
        <w:t xml:space="preserve">План заседания РМО </w:t>
      </w:r>
    </w:p>
    <w:tbl>
      <w:tblPr>
        <w:tblpPr w:leftFromText="180" w:rightFromText="180" w:bottomFromText="20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025"/>
        <w:gridCol w:w="3407"/>
        <w:gridCol w:w="2098"/>
        <w:gridCol w:w="2451"/>
      </w:tblGrid>
      <w:tr w:rsidR="00FD77A6" w:rsidTr="00FD77A6">
        <w:trPr>
          <w:trHeight w:val="35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Выступающий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учреждение</w:t>
            </w:r>
          </w:p>
        </w:tc>
      </w:tr>
      <w:tr w:rsidR="00FD77A6" w:rsidTr="00FD77A6">
        <w:trPr>
          <w:trHeight w:val="10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Зобов Александр Игоревич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5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Лебяженская</w:t>
            </w:r>
            <w:r w:rsidRPr="0093249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FD77A6" w:rsidTr="00FD77A6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– </w:t>
            </w:r>
            <w:r w:rsidRPr="001000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77A6" w:rsidTr="00FD77A6">
        <w:trPr>
          <w:trHeight w:val="11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A97C8A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7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BF3948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13.25 – 13.45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вариантов планирования уроков разных типов в условиях необходимости технологических изменений с учётом диагностики образовательных результатов обучающихся (представление технологических карт уроков разных типов)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E3253A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Торжевская Ирина Михайловна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5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Тубинская</w:t>
            </w:r>
            <w:r w:rsidRPr="0093249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FD77A6" w:rsidTr="00FD77A6">
        <w:trPr>
          <w:trHeight w:val="7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A97C8A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– </w:t>
            </w:r>
            <w:r w:rsidRPr="001000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A6" w:rsidTr="00FD77A6">
        <w:trPr>
          <w:trHeight w:val="11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Федеральным перечнем учебников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7A6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Закатова </w:t>
            </w:r>
          </w:p>
          <w:p w:rsidR="00FD77A6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95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Беллыкская</w:t>
            </w:r>
            <w:r w:rsidRPr="00932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32495">
              <w:rPr>
                <w:rFonts w:ascii="Times New Roman" w:hAnsi="Times New Roman"/>
                <w:sz w:val="28"/>
                <w:szCs w:val="28"/>
              </w:rPr>
              <w:t>ОШ»</w:t>
            </w:r>
          </w:p>
        </w:tc>
      </w:tr>
      <w:tr w:rsidR="00FD77A6" w:rsidTr="00FD77A6">
        <w:trPr>
          <w:trHeight w:val="11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– </w:t>
            </w:r>
            <w:r w:rsidRPr="001000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 минут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E3253A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7A6" w:rsidTr="00FD77A6">
        <w:trPr>
          <w:trHeight w:val="11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14.15 – 14.30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Зобов Александр Игоревич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5">
              <w:rPr>
                <w:rFonts w:ascii="Times New Roman" w:hAnsi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/>
                <w:sz w:val="28"/>
                <w:szCs w:val="28"/>
              </w:rPr>
              <w:t>Лебяженская</w:t>
            </w:r>
            <w:r w:rsidRPr="00932495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FD77A6" w:rsidTr="00FD77A6">
        <w:trPr>
          <w:trHeight w:val="115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 w:line="25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14.40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B94">
              <w:rPr>
                <w:rFonts w:ascii="Times New Roman" w:hAnsi="Times New Roman"/>
                <w:sz w:val="28"/>
                <w:szCs w:val="28"/>
              </w:rPr>
              <w:t>Представление итогов</w:t>
            </w:r>
          </w:p>
          <w:p w:rsidR="00FD77A6" w:rsidRDefault="00FD77A6" w:rsidP="00C71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Default="00FD77A6" w:rsidP="00C717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A6" w:rsidRPr="00932495" w:rsidRDefault="00FD77A6" w:rsidP="00C7172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77A6" w:rsidRPr="003D1A80" w:rsidRDefault="00FD77A6" w:rsidP="003D1A80">
      <w:pPr>
        <w:rPr>
          <w:rFonts w:ascii="Times New Roman" w:hAnsi="Times New Roman"/>
          <w:b/>
          <w:sz w:val="16"/>
          <w:szCs w:val="16"/>
        </w:rPr>
      </w:pPr>
    </w:p>
    <w:p w:rsidR="0049258C" w:rsidRPr="00826E43" w:rsidRDefault="00A67452" w:rsidP="003D1A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49258C" w:rsidRDefault="00226B38" w:rsidP="00492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</w:t>
      </w:r>
      <w:r w:rsidR="007876BB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у</w:t>
      </w:r>
      <w:r w:rsidR="007876BB">
        <w:rPr>
          <w:rFonts w:ascii="Times New Roman" w:hAnsi="Times New Roman"/>
          <w:sz w:val="28"/>
          <w:szCs w:val="28"/>
        </w:rPr>
        <w:t xml:space="preserve"> </w:t>
      </w:r>
      <w:r w:rsidR="00B27019">
        <w:rPr>
          <w:rFonts w:ascii="Times New Roman" w:hAnsi="Times New Roman"/>
          <w:sz w:val="28"/>
          <w:szCs w:val="28"/>
        </w:rPr>
        <w:t>Зобов А.И.</w:t>
      </w:r>
      <w:r>
        <w:rPr>
          <w:rFonts w:ascii="Times New Roman" w:hAnsi="Times New Roman"/>
          <w:sz w:val="28"/>
          <w:szCs w:val="28"/>
        </w:rPr>
        <w:t xml:space="preserve"> выступил с сообщением: «</w:t>
      </w:r>
      <w:r w:rsidR="00B27019">
        <w:rPr>
          <w:rFonts w:ascii="Times New Roman" w:eastAsia="Times New Roman" w:hAnsi="Times New Roman"/>
          <w:color w:val="000000"/>
          <w:sz w:val="28"/>
        </w:rPr>
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</w:t>
      </w:r>
      <w:r>
        <w:rPr>
          <w:rFonts w:ascii="Times New Roman" w:hAnsi="Times New Roman"/>
          <w:sz w:val="28"/>
          <w:szCs w:val="28"/>
        </w:rPr>
        <w:t>»</w:t>
      </w:r>
      <w:r w:rsidR="00B27019">
        <w:rPr>
          <w:rFonts w:ascii="Times New Roman" w:hAnsi="Times New Roman"/>
          <w:sz w:val="28"/>
          <w:szCs w:val="28"/>
        </w:rPr>
        <w:t xml:space="preserve">. </w:t>
      </w:r>
      <w:r w:rsidR="007876BB">
        <w:rPr>
          <w:rFonts w:ascii="Times New Roman" w:hAnsi="Times New Roman"/>
          <w:sz w:val="28"/>
          <w:szCs w:val="28"/>
        </w:rPr>
        <w:t>В ходе выступлени</w:t>
      </w:r>
      <w:r w:rsidR="00B27019">
        <w:rPr>
          <w:rFonts w:ascii="Times New Roman" w:hAnsi="Times New Roman"/>
          <w:sz w:val="28"/>
          <w:szCs w:val="28"/>
        </w:rPr>
        <w:t>я</w:t>
      </w:r>
      <w:r w:rsidR="007876BB">
        <w:rPr>
          <w:rFonts w:ascii="Times New Roman" w:hAnsi="Times New Roman"/>
          <w:sz w:val="28"/>
          <w:szCs w:val="28"/>
        </w:rPr>
        <w:t xml:space="preserve"> </w:t>
      </w:r>
      <w:r w:rsidR="00B27019">
        <w:rPr>
          <w:rFonts w:ascii="Times New Roman" w:hAnsi="Times New Roman"/>
          <w:sz w:val="28"/>
          <w:szCs w:val="28"/>
        </w:rPr>
        <w:t>Зобов А.И.</w:t>
      </w:r>
      <w:r w:rsidR="00575391">
        <w:rPr>
          <w:rFonts w:ascii="Times New Roman" w:hAnsi="Times New Roman"/>
          <w:sz w:val="28"/>
          <w:szCs w:val="28"/>
        </w:rPr>
        <w:t xml:space="preserve"> подробно остановился на </w:t>
      </w:r>
      <w:r w:rsidR="00B27019">
        <w:rPr>
          <w:rFonts w:ascii="Times New Roman" w:hAnsi="Times New Roman"/>
          <w:sz w:val="28"/>
          <w:szCs w:val="28"/>
        </w:rPr>
        <w:t>том, что в</w:t>
      </w:r>
      <w:r w:rsidR="00B27019" w:rsidRPr="00B27019">
        <w:rPr>
          <w:rFonts w:ascii="Times New Roman" w:hAnsi="Times New Roman"/>
          <w:sz w:val="28"/>
          <w:szCs w:val="28"/>
        </w:rPr>
        <w:t xml:space="preserve"> современных школах перед педагогами стоит задача освоения новых технологий и методик обучения, чтобы соответствовать вызовам времени и требованиям государственных стандартов образования. Текущие усилия направлены на повышение квалификации педагогов, разработку новых учебных материалов и внедрение инновационных подходов. Однако впереди еще много задач, связанных с расширением доступа к цифровым ресурсам, индивидуализацией обучения, поддержкой дистанционных форматов и развитием профессиональных сообществ. Решение этих задач будет способствовать повышению качества образования и подготовке учеников к жизни в современном мире.</w:t>
      </w:r>
    </w:p>
    <w:p w:rsidR="00BD7C9A" w:rsidRPr="00562915" w:rsidRDefault="00BD7C9A" w:rsidP="00FF579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03607" w:rsidRDefault="00BD7C9A" w:rsidP="004925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4E7242">
        <w:rPr>
          <w:rFonts w:ascii="Times New Roman" w:hAnsi="Times New Roman"/>
          <w:sz w:val="28"/>
          <w:szCs w:val="28"/>
        </w:rPr>
        <w:t>второму</w:t>
      </w:r>
      <w:r>
        <w:rPr>
          <w:rFonts w:ascii="Times New Roman" w:hAnsi="Times New Roman"/>
          <w:sz w:val="28"/>
          <w:szCs w:val="28"/>
        </w:rPr>
        <w:t xml:space="preserve"> вопросу </w:t>
      </w:r>
      <w:r w:rsidR="00B27019">
        <w:rPr>
          <w:rFonts w:ascii="Times New Roman" w:hAnsi="Times New Roman"/>
          <w:sz w:val="28"/>
          <w:szCs w:val="28"/>
        </w:rPr>
        <w:t>Торжевская И.М.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B27019">
        <w:rPr>
          <w:rFonts w:ascii="Times New Roman" w:hAnsi="Times New Roman"/>
          <w:sz w:val="28"/>
          <w:szCs w:val="28"/>
        </w:rPr>
        <w:t>продемонстрировала варианты</w:t>
      </w:r>
      <w:r w:rsidR="001E4054">
        <w:rPr>
          <w:rFonts w:ascii="Times New Roman" w:hAnsi="Times New Roman"/>
          <w:sz w:val="28"/>
          <w:szCs w:val="28"/>
        </w:rPr>
        <w:t xml:space="preserve"> </w:t>
      </w:r>
      <w:r w:rsidR="00B27019">
        <w:rPr>
          <w:rFonts w:ascii="Times New Roman" w:hAnsi="Times New Roman"/>
          <w:sz w:val="28"/>
          <w:szCs w:val="28"/>
        </w:rPr>
        <w:t>планирования уроков разных типов в условиях необходимости технологических изменений с учётом диагностики образовательных результатов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6A2A1D" w:rsidRPr="006A2A1D">
        <w:rPr>
          <w:rFonts w:ascii="Times New Roman" w:hAnsi="Times New Roman"/>
          <w:sz w:val="28"/>
          <w:szCs w:val="28"/>
        </w:rPr>
        <w:t xml:space="preserve">Планирование уроков в условиях технологической трансформации требует учета множества факторов, включая диагностику образовательных результатов обучающихся. </w:t>
      </w:r>
      <w:r w:rsidR="00E53521">
        <w:rPr>
          <w:rFonts w:ascii="Times New Roman" w:hAnsi="Times New Roman"/>
          <w:sz w:val="28"/>
          <w:szCs w:val="28"/>
        </w:rPr>
        <w:t>Учителем была представлена технологическая карта урока истории Древнего мира с изменениями, вступившими в силу в ноябре 2024 г. и необходимыми для аттестации на квалификационную категорию в будущем</w:t>
      </w:r>
      <w:r w:rsidR="006A2A1D" w:rsidRPr="006A2A1D">
        <w:rPr>
          <w:rFonts w:ascii="Times New Roman" w:hAnsi="Times New Roman"/>
          <w:sz w:val="28"/>
          <w:szCs w:val="28"/>
        </w:rPr>
        <w:t>.</w:t>
      </w:r>
      <w:r w:rsidR="00691CAD">
        <w:rPr>
          <w:rFonts w:ascii="Times New Roman" w:hAnsi="Times New Roman"/>
          <w:sz w:val="28"/>
          <w:szCs w:val="28"/>
        </w:rPr>
        <w:t xml:space="preserve"> Также педагог представил основные типы современных уроков и сделал вывод о том, что </w:t>
      </w:r>
      <w:r w:rsidR="00691CAD" w:rsidRPr="00691CAD">
        <w:rPr>
          <w:rFonts w:ascii="Times New Roman" w:hAnsi="Times New Roman"/>
          <w:sz w:val="28"/>
          <w:szCs w:val="28"/>
        </w:rPr>
        <w:t>представленные выше</w:t>
      </w:r>
      <w:r w:rsidR="00691CAD">
        <w:rPr>
          <w:rFonts w:ascii="Times New Roman" w:hAnsi="Times New Roman"/>
          <w:sz w:val="28"/>
          <w:szCs w:val="28"/>
        </w:rPr>
        <w:t xml:space="preserve"> уроки</w:t>
      </w:r>
      <w:r w:rsidR="00691CAD" w:rsidRPr="00691CAD">
        <w:rPr>
          <w:rFonts w:ascii="Times New Roman" w:hAnsi="Times New Roman"/>
          <w:sz w:val="28"/>
          <w:szCs w:val="28"/>
        </w:rPr>
        <w:t xml:space="preserve"> демонстрируют разнообразие подходов к планированию учебного процесса в условиях технологической трансформации. Они включают элементы диагностики образовательных результатов, использование цифровых инструментов и платформ, а также интеграцию традиционных и инновационных методов обучения. Такой подход позволяет сделать уроки более эффективными, интересными и соответствующими современным требованиям к образованию.</w:t>
      </w:r>
    </w:p>
    <w:p w:rsidR="006A2A1D" w:rsidRPr="00597698" w:rsidRDefault="006A2A1D" w:rsidP="0049258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2D13" w:rsidRPr="00562915" w:rsidRDefault="00332D13" w:rsidP="0056291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3001E" w:rsidRDefault="000279F4" w:rsidP="0034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BD">
        <w:rPr>
          <w:rFonts w:ascii="Times New Roman" w:hAnsi="Times New Roman" w:cs="Times New Roman"/>
          <w:sz w:val="28"/>
          <w:szCs w:val="28"/>
        </w:rPr>
        <w:t xml:space="preserve">По </w:t>
      </w:r>
      <w:r w:rsidR="000B042F">
        <w:rPr>
          <w:rFonts w:ascii="Times New Roman" w:hAnsi="Times New Roman" w:cs="Times New Roman"/>
          <w:sz w:val="28"/>
          <w:szCs w:val="28"/>
        </w:rPr>
        <w:t>третьему</w:t>
      </w:r>
      <w:r w:rsidRPr="00D515BD">
        <w:rPr>
          <w:rFonts w:ascii="Times New Roman" w:hAnsi="Times New Roman" w:cs="Times New Roman"/>
          <w:sz w:val="28"/>
          <w:szCs w:val="28"/>
        </w:rPr>
        <w:t xml:space="preserve"> </w:t>
      </w:r>
      <w:r w:rsidR="00EB5E5B" w:rsidRPr="00D515B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26FE5">
        <w:rPr>
          <w:rFonts w:ascii="Times New Roman" w:hAnsi="Times New Roman" w:cs="Times New Roman"/>
          <w:sz w:val="28"/>
          <w:szCs w:val="28"/>
        </w:rPr>
        <w:t>Закатова О.Л.</w:t>
      </w:r>
      <w:r w:rsidR="00EB5E5B" w:rsidRPr="00D515BD">
        <w:rPr>
          <w:rFonts w:ascii="Times New Roman" w:hAnsi="Times New Roman" w:cs="Times New Roman"/>
          <w:sz w:val="28"/>
          <w:szCs w:val="28"/>
        </w:rPr>
        <w:t xml:space="preserve"> </w:t>
      </w:r>
      <w:r w:rsidR="00156065">
        <w:rPr>
          <w:rFonts w:ascii="Times New Roman" w:hAnsi="Times New Roman" w:cs="Times New Roman"/>
          <w:sz w:val="28"/>
          <w:szCs w:val="28"/>
        </w:rPr>
        <w:t>ознакомила педагогов с</w:t>
      </w:r>
      <w:bookmarkStart w:id="0" w:name="_GoBack"/>
      <w:bookmarkEnd w:id="0"/>
      <w:r w:rsidR="000B042F">
        <w:rPr>
          <w:rFonts w:ascii="Times New Roman" w:hAnsi="Times New Roman" w:cs="Times New Roman"/>
          <w:sz w:val="28"/>
          <w:szCs w:val="28"/>
        </w:rPr>
        <w:t xml:space="preserve"> Федеральным перечнем учебников на 2025-2026 учебный год</w:t>
      </w:r>
      <w:r w:rsidR="000B042F">
        <w:rPr>
          <w:rFonts w:ascii="Times New Roman" w:hAnsi="Times New Roman"/>
          <w:sz w:val="28"/>
          <w:szCs w:val="28"/>
        </w:rPr>
        <w:t>.</w:t>
      </w:r>
      <w:r w:rsidR="00026FE5">
        <w:rPr>
          <w:rFonts w:ascii="Times New Roman" w:hAnsi="Times New Roman" w:cs="Times New Roman"/>
          <w:sz w:val="28"/>
          <w:szCs w:val="28"/>
        </w:rPr>
        <w:t xml:space="preserve"> </w:t>
      </w:r>
      <w:r w:rsidR="000B042F">
        <w:rPr>
          <w:rFonts w:ascii="Times New Roman" w:hAnsi="Times New Roman" w:cs="Times New Roman"/>
          <w:sz w:val="28"/>
          <w:szCs w:val="28"/>
        </w:rPr>
        <w:t xml:space="preserve">Педагог отметила, что </w:t>
      </w:r>
      <w:r w:rsidR="000B042F" w:rsidRPr="000B042F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 является важным инструментом для </w:t>
      </w:r>
      <w:r w:rsidR="000B042F" w:rsidRPr="000B042F">
        <w:rPr>
          <w:rFonts w:ascii="Times New Roman" w:hAnsi="Times New Roman" w:cs="Times New Roman"/>
          <w:sz w:val="28"/>
          <w:szCs w:val="28"/>
        </w:rPr>
        <w:lastRenderedPageBreak/>
        <w:t>обеспечения качественного и единообразного образования в российских школах. Он помогает учителям выбирать лучшие учебные материалы, соответствующие государственным стандартам, и способствует улучшению образовательного процесса в целом.</w:t>
      </w:r>
    </w:p>
    <w:p w:rsidR="005775C9" w:rsidRDefault="005775C9" w:rsidP="00FA7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4544" w:rsidRDefault="005775C9" w:rsidP="003C7F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21AE">
        <w:rPr>
          <w:rFonts w:ascii="Times New Roman" w:hAnsi="Times New Roman"/>
          <w:sz w:val="28"/>
          <w:szCs w:val="28"/>
        </w:rPr>
        <w:t>По итогам работы РМО был</w:t>
      </w:r>
      <w:r w:rsidR="002E1656">
        <w:rPr>
          <w:rFonts w:ascii="Times New Roman" w:hAnsi="Times New Roman"/>
          <w:sz w:val="28"/>
          <w:szCs w:val="28"/>
        </w:rPr>
        <w:t>и</w:t>
      </w:r>
      <w:r w:rsidRPr="00F621AE">
        <w:rPr>
          <w:rFonts w:ascii="Times New Roman" w:hAnsi="Times New Roman"/>
          <w:sz w:val="28"/>
          <w:szCs w:val="28"/>
        </w:rPr>
        <w:t xml:space="preserve"> принят</w:t>
      </w:r>
      <w:r w:rsidR="002E16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решени</w:t>
      </w:r>
      <w:r w:rsidR="002E1656">
        <w:rPr>
          <w:rFonts w:ascii="Times New Roman" w:hAnsi="Times New Roman"/>
          <w:sz w:val="28"/>
          <w:szCs w:val="28"/>
        </w:rPr>
        <w:t>я</w:t>
      </w:r>
      <w:r w:rsidR="00ED4544">
        <w:rPr>
          <w:rFonts w:ascii="Times New Roman" w:hAnsi="Times New Roman"/>
          <w:sz w:val="28"/>
          <w:szCs w:val="28"/>
        </w:rPr>
        <w:t>:</w:t>
      </w:r>
    </w:p>
    <w:p w:rsidR="005A3DDB" w:rsidRPr="005A3DDB" w:rsidRDefault="005A3DDB" w:rsidP="005A3DD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40638" w:rsidRPr="000F10BA" w:rsidRDefault="00040638" w:rsidP="000F10B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Краснотуранского района </w:t>
      </w:r>
      <w:r w:rsidRPr="00040638">
        <w:rPr>
          <w:rFonts w:ascii="Times New Roman" w:hAnsi="Times New Roman" w:cs="Times New Roman"/>
          <w:sz w:val="28"/>
          <w:szCs w:val="28"/>
        </w:rPr>
        <w:t>интегрировать в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638">
        <w:rPr>
          <w:rFonts w:ascii="Times New Roman" w:hAnsi="Times New Roman" w:cs="Times New Roman"/>
          <w:sz w:val="28"/>
          <w:szCs w:val="28"/>
        </w:rPr>
        <w:t xml:space="preserve">доступны сегодня </w:t>
      </w:r>
      <w:r>
        <w:rPr>
          <w:rFonts w:ascii="Times New Roman" w:hAnsi="Times New Roman" w:cs="Times New Roman"/>
          <w:sz w:val="28"/>
          <w:szCs w:val="28"/>
        </w:rPr>
        <w:t>современные технологии и инструменты.</w:t>
      </w:r>
      <w:r w:rsidR="000F10BA">
        <w:rPr>
          <w:rFonts w:ascii="Times New Roman" w:hAnsi="Times New Roman" w:cs="Times New Roman"/>
          <w:sz w:val="28"/>
          <w:szCs w:val="28"/>
        </w:rPr>
        <w:t xml:space="preserve"> </w:t>
      </w:r>
      <w:r w:rsidR="000F10BA" w:rsidRPr="000F10BA">
        <w:rPr>
          <w:rFonts w:ascii="Times New Roman" w:hAnsi="Times New Roman" w:cs="Times New Roman"/>
          <w:sz w:val="28"/>
          <w:szCs w:val="28"/>
        </w:rPr>
        <w:t>Это позвол</w:t>
      </w:r>
      <w:r w:rsidR="000F10BA">
        <w:rPr>
          <w:rFonts w:ascii="Times New Roman" w:hAnsi="Times New Roman" w:cs="Times New Roman"/>
          <w:sz w:val="28"/>
          <w:szCs w:val="28"/>
        </w:rPr>
        <w:t>и</w:t>
      </w:r>
      <w:r w:rsidR="000F10BA" w:rsidRPr="000F10BA">
        <w:rPr>
          <w:rFonts w:ascii="Times New Roman" w:hAnsi="Times New Roman" w:cs="Times New Roman"/>
          <w:sz w:val="28"/>
          <w:szCs w:val="28"/>
        </w:rPr>
        <w:t>т создать более гибкую и адаптивную образовательную среду, способствующую глубокому усвоению знаний и развитию необходимых навыков.</w:t>
      </w:r>
    </w:p>
    <w:p w:rsidR="00040638" w:rsidRPr="00040638" w:rsidRDefault="00040638" w:rsidP="0004063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40638" w:rsidRDefault="00040638" w:rsidP="000406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Систематически проводить д</w:t>
      </w:r>
      <w:r w:rsidRPr="00040638">
        <w:rPr>
          <w:rFonts w:ascii="Times New Roman" w:hAnsi="Times New Roman" w:cs="Times New Roman"/>
          <w:sz w:val="28"/>
          <w:szCs w:val="28"/>
        </w:rPr>
        <w:t>иагностик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638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063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638">
        <w:rPr>
          <w:rFonts w:ascii="Times New Roman" w:hAnsi="Times New Roman" w:cs="Times New Roman"/>
          <w:sz w:val="28"/>
          <w:szCs w:val="28"/>
        </w:rPr>
        <w:t xml:space="preserve"> успеваемости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40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улучшения качества обучения.</w:t>
      </w:r>
    </w:p>
    <w:p w:rsidR="00040638" w:rsidRPr="00040638" w:rsidRDefault="00040638" w:rsidP="000406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6917" w:rsidRPr="000F10BA" w:rsidRDefault="00040638" w:rsidP="007967F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0BA">
        <w:rPr>
          <w:rFonts w:ascii="Times New Roman" w:hAnsi="Times New Roman" w:cs="Times New Roman"/>
          <w:sz w:val="28"/>
          <w:szCs w:val="28"/>
        </w:rPr>
        <w:t xml:space="preserve">Планировать уроки разных типов, демонстрирующие успешное сочетание </w:t>
      </w:r>
      <w:r w:rsidR="00493A8C" w:rsidRPr="000F10B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0F10BA">
        <w:rPr>
          <w:rFonts w:ascii="Times New Roman" w:hAnsi="Times New Roman" w:cs="Times New Roman"/>
          <w:sz w:val="28"/>
          <w:szCs w:val="28"/>
        </w:rPr>
        <w:t xml:space="preserve">технологий и диагностики обучающихся, с учётом технологических изменений </w:t>
      </w:r>
      <w:r w:rsidR="000F10BA" w:rsidRPr="000F10BA">
        <w:rPr>
          <w:rFonts w:ascii="Times New Roman" w:hAnsi="Times New Roman" w:cs="Times New Roman"/>
          <w:sz w:val="28"/>
          <w:szCs w:val="28"/>
        </w:rPr>
        <w:t>настоящего време</w:t>
      </w:r>
      <w:r w:rsidR="00493A8C" w:rsidRPr="000F10BA">
        <w:rPr>
          <w:rFonts w:ascii="Times New Roman" w:hAnsi="Times New Roman" w:cs="Times New Roman"/>
          <w:sz w:val="28"/>
          <w:szCs w:val="28"/>
        </w:rPr>
        <w:t>ни</w:t>
      </w:r>
      <w:r w:rsidRPr="000F10BA">
        <w:rPr>
          <w:rFonts w:ascii="Times New Roman" w:hAnsi="Times New Roman" w:cs="Times New Roman"/>
          <w:sz w:val="28"/>
          <w:szCs w:val="28"/>
        </w:rPr>
        <w:t>, а также для успешной аттестации на квалификационную категорию в будущем.</w:t>
      </w:r>
      <w:r w:rsidR="000F10BA" w:rsidRPr="000F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17" w:rsidRPr="00046917" w:rsidRDefault="00046917" w:rsidP="0004691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D4544" w:rsidRDefault="00ED4544" w:rsidP="003C7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FF9" w:rsidRPr="00046917" w:rsidRDefault="00046917" w:rsidP="000469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4544" w:rsidRPr="00EE2DDD">
        <w:rPr>
          <w:rFonts w:ascii="Times New Roman" w:hAnsi="Times New Roman"/>
          <w:sz w:val="28"/>
          <w:szCs w:val="28"/>
        </w:rPr>
        <w:t xml:space="preserve">Руководитель РМО:                                                    </w:t>
      </w:r>
      <w:r w:rsidR="00ED4544">
        <w:rPr>
          <w:rFonts w:ascii="Times New Roman" w:hAnsi="Times New Roman"/>
          <w:sz w:val="28"/>
          <w:szCs w:val="28"/>
        </w:rPr>
        <w:t>Зобов А.И.</w:t>
      </w:r>
    </w:p>
    <w:sectPr w:rsidR="003C7FF9" w:rsidRPr="00046917" w:rsidSect="00201E8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C7D"/>
    <w:multiLevelType w:val="hybridMultilevel"/>
    <w:tmpl w:val="C08E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953"/>
    <w:multiLevelType w:val="hybridMultilevel"/>
    <w:tmpl w:val="11403E8E"/>
    <w:lvl w:ilvl="0" w:tplc="707A6E26">
      <w:start w:val="1"/>
      <w:numFmt w:val="decimal"/>
      <w:lvlText w:val="%1."/>
      <w:lvlJc w:val="left"/>
      <w:pPr>
        <w:ind w:left="1897" w:hanging="118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C2C8C"/>
    <w:multiLevelType w:val="hybridMultilevel"/>
    <w:tmpl w:val="85F6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1F6E"/>
    <w:multiLevelType w:val="hybridMultilevel"/>
    <w:tmpl w:val="657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50D9"/>
    <w:multiLevelType w:val="hybridMultilevel"/>
    <w:tmpl w:val="B164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2B"/>
    <w:rsid w:val="00001B3D"/>
    <w:rsid w:val="00026FE5"/>
    <w:rsid w:val="000279F4"/>
    <w:rsid w:val="00040638"/>
    <w:rsid w:val="00043438"/>
    <w:rsid w:val="00046917"/>
    <w:rsid w:val="00050B56"/>
    <w:rsid w:val="0006608E"/>
    <w:rsid w:val="00084497"/>
    <w:rsid w:val="000B042F"/>
    <w:rsid w:val="000D1CAA"/>
    <w:rsid w:val="000F10BA"/>
    <w:rsid w:val="000F5090"/>
    <w:rsid w:val="0010072B"/>
    <w:rsid w:val="0013631C"/>
    <w:rsid w:val="00144CCE"/>
    <w:rsid w:val="00144DAB"/>
    <w:rsid w:val="00146410"/>
    <w:rsid w:val="00156065"/>
    <w:rsid w:val="00161CFD"/>
    <w:rsid w:val="001D2C94"/>
    <w:rsid w:val="001D73B5"/>
    <w:rsid w:val="001E4054"/>
    <w:rsid w:val="00201E80"/>
    <w:rsid w:val="002267A7"/>
    <w:rsid w:val="00226B38"/>
    <w:rsid w:val="00261118"/>
    <w:rsid w:val="0026701B"/>
    <w:rsid w:val="0027779F"/>
    <w:rsid w:val="002B5671"/>
    <w:rsid w:val="002B7C3A"/>
    <w:rsid w:val="002D7520"/>
    <w:rsid w:val="002E1656"/>
    <w:rsid w:val="002F60BA"/>
    <w:rsid w:val="00332D13"/>
    <w:rsid w:val="00341DCD"/>
    <w:rsid w:val="00344B5F"/>
    <w:rsid w:val="00380D6E"/>
    <w:rsid w:val="003C7FF9"/>
    <w:rsid w:val="003D1A80"/>
    <w:rsid w:val="00443C00"/>
    <w:rsid w:val="004444F1"/>
    <w:rsid w:val="004465A4"/>
    <w:rsid w:val="00446CDB"/>
    <w:rsid w:val="00483973"/>
    <w:rsid w:val="0049258C"/>
    <w:rsid w:val="00493A8C"/>
    <w:rsid w:val="004E7242"/>
    <w:rsid w:val="004F65CD"/>
    <w:rsid w:val="00516F30"/>
    <w:rsid w:val="0053001E"/>
    <w:rsid w:val="00543113"/>
    <w:rsid w:val="00562915"/>
    <w:rsid w:val="00571C25"/>
    <w:rsid w:val="00575391"/>
    <w:rsid w:val="00576BB2"/>
    <w:rsid w:val="005775C9"/>
    <w:rsid w:val="00597698"/>
    <w:rsid w:val="005A0BD7"/>
    <w:rsid w:val="005A3DDB"/>
    <w:rsid w:val="005D0133"/>
    <w:rsid w:val="005D2F88"/>
    <w:rsid w:val="005D5DEA"/>
    <w:rsid w:val="005E0055"/>
    <w:rsid w:val="006008F2"/>
    <w:rsid w:val="00603607"/>
    <w:rsid w:val="00635589"/>
    <w:rsid w:val="00663C61"/>
    <w:rsid w:val="00681FE2"/>
    <w:rsid w:val="00691CAD"/>
    <w:rsid w:val="0069324A"/>
    <w:rsid w:val="006A2A1D"/>
    <w:rsid w:val="006B205F"/>
    <w:rsid w:val="006E2801"/>
    <w:rsid w:val="007034C4"/>
    <w:rsid w:val="00706AED"/>
    <w:rsid w:val="0072600B"/>
    <w:rsid w:val="0073780C"/>
    <w:rsid w:val="007876BB"/>
    <w:rsid w:val="007967FD"/>
    <w:rsid w:val="007C7342"/>
    <w:rsid w:val="007F6DF9"/>
    <w:rsid w:val="007F7D69"/>
    <w:rsid w:val="008040C3"/>
    <w:rsid w:val="00821FFD"/>
    <w:rsid w:val="00826E43"/>
    <w:rsid w:val="00854A95"/>
    <w:rsid w:val="0088695A"/>
    <w:rsid w:val="00886F9C"/>
    <w:rsid w:val="00892257"/>
    <w:rsid w:val="008A4010"/>
    <w:rsid w:val="008A4F0D"/>
    <w:rsid w:val="008C2C93"/>
    <w:rsid w:val="008D12BB"/>
    <w:rsid w:val="008E4D96"/>
    <w:rsid w:val="008F0F0B"/>
    <w:rsid w:val="00912593"/>
    <w:rsid w:val="00912D72"/>
    <w:rsid w:val="00962D20"/>
    <w:rsid w:val="0097090C"/>
    <w:rsid w:val="00990139"/>
    <w:rsid w:val="00992232"/>
    <w:rsid w:val="009D1DAD"/>
    <w:rsid w:val="00A1569C"/>
    <w:rsid w:val="00A21782"/>
    <w:rsid w:val="00A62B2A"/>
    <w:rsid w:val="00A67452"/>
    <w:rsid w:val="00A75553"/>
    <w:rsid w:val="00A82187"/>
    <w:rsid w:val="00AB3A64"/>
    <w:rsid w:val="00AD0A45"/>
    <w:rsid w:val="00AD1C2C"/>
    <w:rsid w:val="00AE1BB6"/>
    <w:rsid w:val="00B14C00"/>
    <w:rsid w:val="00B27019"/>
    <w:rsid w:val="00B5698F"/>
    <w:rsid w:val="00BA430F"/>
    <w:rsid w:val="00BB68C0"/>
    <w:rsid w:val="00BD7C9A"/>
    <w:rsid w:val="00BF3AEF"/>
    <w:rsid w:val="00C8239C"/>
    <w:rsid w:val="00CD2E3A"/>
    <w:rsid w:val="00D209A1"/>
    <w:rsid w:val="00D2128A"/>
    <w:rsid w:val="00D46970"/>
    <w:rsid w:val="00D515BD"/>
    <w:rsid w:val="00DD5C64"/>
    <w:rsid w:val="00DE7328"/>
    <w:rsid w:val="00E02527"/>
    <w:rsid w:val="00E53521"/>
    <w:rsid w:val="00E71874"/>
    <w:rsid w:val="00E724B7"/>
    <w:rsid w:val="00E75378"/>
    <w:rsid w:val="00E859B2"/>
    <w:rsid w:val="00EB2096"/>
    <w:rsid w:val="00EB5E5B"/>
    <w:rsid w:val="00ED0A7B"/>
    <w:rsid w:val="00ED4544"/>
    <w:rsid w:val="00FA7D45"/>
    <w:rsid w:val="00FD023E"/>
    <w:rsid w:val="00FD77A6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FA75"/>
  <w15:docId w15:val="{CBF429C5-9169-49F4-9F02-56607DF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452"/>
    <w:pPr>
      <w:ind w:left="720"/>
      <w:contextualSpacing/>
    </w:pPr>
  </w:style>
  <w:style w:type="paragraph" w:customStyle="1" w:styleId="Default">
    <w:name w:val="Default"/>
    <w:rsid w:val="006B2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link w:val="7"/>
    <w:rsid w:val="006B205F"/>
    <w:rPr>
      <w:shd w:val="clear" w:color="auto" w:fill="FFFFFF"/>
    </w:rPr>
  </w:style>
  <w:style w:type="paragraph" w:customStyle="1" w:styleId="7">
    <w:name w:val="Основной текст7"/>
    <w:basedOn w:val="a"/>
    <w:link w:val="a4"/>
    <w:rsid w:val="006B205F"/>
    <w:pPr>
      <w:shd w:val="clear" w:color="auto" w:fill="FFFFFF"/>
      <w:spacing w:after="0" w:line="0" w:lineRule="atLeast"/>
      <w:jc w:val="both"/>
    </w:pPr>
    <w:rPr>
      <w:shd w:val="clear" w:color="auto" w:fill="FFFFFF"/>
    </w:rPr>
  </w:style>
  <w:style w:type="table" w:styleId="a5">
    <w:name w:val="Table Grid"/>
    <w:basedOn w:val="a1"/>
    <w:uiPriority w:val="59"/>
    <w:rsid w:val="000F50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D3F-01C6-436B-A3F8-21AF9423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Школа</dc:creator>
  <cp:keywords/>
  <dc:description/>
  <cp:lastModifiedBy>User</cp:lastModifiedBy>
  <cp:revision>136</cp:revision>
  <dcterms:created xsi:type="dcterms:W3CDTF">2017-09-04T07:08:00Z</dcterms:created>
  <dcterms:modified xsi:type="dcterms:W3CDTF">2025-01-28T08:20:00Z</dcterms:modified>
</cp:coreProperties>
</file>