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FC228">
      <w:pPr>
        <w:spacing w:after="0" w:line="294" w:lineRule="atLeast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Задания школьного этапа всероссийской олимпиады школьников</w:t>
      </w:r>
    </w:p>
    <w:p w14:paraId="5622BD35">
      <w:pPr>
        <w:spacing w:after="0" w:line="294" w:lineRule="atLeast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по русскому языку</w:t>
      </w:r>
    </w:p>
    <w:p w14:paraId="01C4AF4F">
      <w:pPr>
        <w:spacing w:after="0" w:line="294" w:lineRule="atLeast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-202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учебный год</w:t>
      </w:r>
    </w:p>
    <w:p w14:paraId="1A31444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9 класс</w:t>
      </w:r>
    </w:p>
    <w:p w14:paraId="2BE8806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Время выполнения – 120 мин.</w:t>
      </w:r>
    </w:p>
    <w:p w14:paraId="1E1C05D2">
      <w:pPr>
        <w:spacing w:after="0" w:line="294" w:lineRule="atLeast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1.</w:t>
      </w:r>
    </w:p>
    <w:p w14:paraId="29CD6F78">
      <w:pPr>
        <w:pStyle w:val="4"/>
        <w:spacing w:before="182"/>
        <w:ind w:right="364"/>
        <w:jc w:val="both"/>
      </w:pPr>
      <w:r>
        <w:t>Орфоэпические словари рекомендуют произносить наречие</w:t>
      </w:r>
      <w:r>
        <w:rPr>
          <w:spacing w:val="60"/>
        </w:rPr>
        <w:t xml:space="preserve"> </w:t>
      </w:r>
      <w:r>
        <w:rPr>
          <w:i/>
        </w:rPr>
        <w:t xml:space="preserve">мастерски </w:t>
      </w:r>
      <w:r>
        <w:t>с ударением</w:t>
      </w:r>
      <w:r>
        <w:rPr>
          <w:spacing w:val="1"/>
        </w:rPr>
        <w:t xml:space="preserve"> </w:t>
      </w:r>
      <w:r>
        <w:t>на последнем слоге.</w:t>
      </w:r>
      <w:r>
        <w:rPr>
          <w:spacing w:val="1"/>
        </w:rPr>
        <w:t xml:space="preserve"> </w:t>
      </w:r>
      <w:r>
        <w:t>Однако в речи эта норма регулярно нарушается, распространённым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неправильное</w:t>
      </w:r>
      <w:r>
        <w:rPr>
          <w:spacing w:val="-1"/>
        </w:rPr>
        <w:t xml:space="preserve"> </w:t>
      </w:r>
      <w:r>
        <w:t>ударение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слоге.</w:t>
      </w:r>
    </w:p>
    <w:p w14:paraId="6C49B5AA">
      <w:pPr>
        <w:spacing w:line="240" w:lineRule="auto"/>
        <w:ind w:right="3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Сравните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постановку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ударения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наречиях,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образованных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данной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модели: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дружески,</w:t>
      </w:r>
      <w:r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воровски, шутовски, юношески, товарищески</w:t>
      </w:r>
      <w:r>
        <w:rPr>
          <w:rFonts w:ascii="Times New Roman" w:hAnsi="Times New Roman" w:cs="Times New Roman"/>
          <w:sz w:val="24"/>
          <w:szCs w:val="24"/>
        </w:rPr>
        <w:t>, - и объясните, почему стала возможна эта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орфоэпическая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ошибка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почему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исконным 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ударение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последнем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слоге.</w:t>
      </w:r>
    </w:p>
    <w:p w14:paraId="679C9A1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2.</w:t>
      </w:r>
    </w:p>
    <w:p w14:paraId="0559F52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Слово «экстр…мальный» запишите поморфемно. К какой орфограмме вы отнесете данный корень (проверяемая гласная в корне, чередующаяся или непроверяемая). Подберите ещё слова с таким же суффиксом (не более пяти).</w:t>
      </w:r>
    </w:p>
    <w:p w14:paraId="0C2BFA35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3.</w:t>
      </w:r>
    </w:p>
    <w:p w14:paraId="7B8099A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Расшифруйте анаграммы следующих терминов: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сомиртз, фмаетроа, инмтояиме, мазлоепн, ялапецриляц</w:t>
      </w:r>
      <w:r>
        <w:rPr>
          <w:rFonts w:ascii="Times New Roman" w:hAnsi="Times New Roman" w:eastAsia="Times New Roman" w:cs="Times New Roman"/>
          <w:sz w:val="24"/>
          <w:szCs w:val="24"/>
        </w:rPr>
        <w:t>. Дайте определение одному из них.</w:t>
      </w:r>
    </w:p>
    <w:p w14:paraId="22B6221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9EBDAB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4.</w:t>
      </w:r>
    </w:p>
    <w:p w14:paraId="5CA6A246">
      <w:pPr>
        <w:shd w:val="clear" w:color="auto" w:fill="FFFFFF" w:themeFill="background1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Дано  предложение,  в  котором  обыгрываются  четыре  фразеологических оборота.</w:t>
      </w:r>
    </w:p>
    <w:p w14:paraId="1CE95D5D">
      <w:pPr>
        <w:shd w:val="clear" w:color="auto" w:fill="FFFFFF" w:themeFill="background1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Собака захлопала ушами и высунула язык без костей, но ветеринар отказался её лечить, поскольку сам ходил с утра с пеной у рта и распускал слюни.</w:t>
      </w:r>
    </w:p>
    <w:p w14:paraId="7BC5831F">
      <w:pPr>
        <w:shd w:val="clear" w:color="auto" w:fill="FFFFFF" w:themeFill="background1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Выпишите фразеологические обороты и дайте каждому из них толкование.</w:t>
      </w:r>
    </w:p>
    <w:p w14:paraId="0890C71D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5.</w:t>
      </w:r>
    </w:p>
    <w:p w14:paraId="467A921D">
      <w:pPr>
        <w:pStyle w:val="4"/>
        <w:spacing w:before="192"/>
      </w:pPr>
      <w:r>
        <w:t>Определите,</w:t>
      </w:r>
      <w:r>
        <w:rPr>
          <w:spacing w:val="-2"/>
        </w:rPr>
        <w:t xml:space="preserve"> </w:t>
      </w:r>
      <w:r>
        <w:t>какими</w:t>
      </w:r>
      <w:r>
        <w:rPr>
          <w:spacing w:val="-2"/>
        </w:rPr>
        <w:t xml:space="preserve"> </w:t>
      </w:r>
      <w:r>
        <w:t>частями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выделенные</w:t>
      </w:r>
      <w:r>
        <w:rPr>
          <w:spacing w:val="-3"/>
        </w:rPr>
        <w:t xml:space="preserve"> </w:t>
      </w:r>
      <w:r>
        <w:t>слова.</w:t>
      </w:r>
    </w:p>
    <w:p w14:paraId="044018A6">
      <w:pPr>
        <w:pStyle w:val="8"/>
        <w:numPr>
          <w:ilvl w:val="0"/>
          <w:numId w:val="1"/>
        </w:numPr>
        <w:tabs>
          <w:tab w:val="left" w:pos="1347"/>
        </w:tabs>
        <w:spacing w:before="137"/>
        <w:ind w:hanging="241"/>
        <w:rPr>
          <w:sz w:val="24"/>
          <w:szCs w:val="24"/>
        </w:rPr>
      </w:pPr>
      <w:r>
        <w:rPr>
          <w:sz w:val="24"/>
          <w:szCs w:val="24"/>
        </w:rPr>
        <w:t>Он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тебе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</w:t>
      </w:r>
      <w:r>
        <w:rPr>
          <w:sz w:val="24"/>
          <w:szCs w:val="24"/>
        </w:rPr>
        <w:t>копейки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даст.</w:t>
      </w:r>
    </w:p>
    <w:p w14:paraId="75EB47A8">
      <w:pPr>
        <w:pStyle w:val="8"/>
        <w:numPr>
          <w:ilvl w:val="0"/>
          <w:numId w:val="1"/>
        </w:numPr>
        <w:tabs>
          <w:tab w:val="left" w:pos="1347"/>
        </w:tabs>
        <w:spacing w:before="139"/>
        <w:ind w:hanging="241"/>
        <w:rPr>
          <w:sz w:val="24"/>
          <w:szCs w:val="24"/>
        </w:rPr>
      </w:pPr>
      <w:r>
        <w:rPr>
          <w:b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попался!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воскликнул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он.</w:t>
      </w:r>
    </w:p>
    <w:p w14:paraId="25DD267B">
      <w:pPr>
        <w:pStyle w:val="8"/>
        <w:numPr>
          <w:ilvl w:val="0"/>
          <w:numId w:val="1"/>
        </w:numPr>
        <w:tabs>
          <w:tab w:val="left" w:pos="1347"/>
        </w:tabs>
        <w:spacing w:before="138"/>
        <w:ind w:hanging="241"/>
        <w:rPr>
          <w:sz w:val="24"/>
          <w:szCs w:val="24"/>
        </w:rPr>
      </w:pPr>
      <w:r>
        <w:rPr>
          <w:sz w:val="24"/>
          <w:szCs w:val="24"/>
        </w:rPr>
        <w:t>Друг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уехал,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</w:t>
      </w:r>
      <w:r>
        <w:rPr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ж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остался.</w:t>
      </w:r>
    </w:p>
    <w:p w14:paraId="0C25EC10">
      <w:pPr>
        <w:pStyle w:val="8"/>
        <w:numPr>
          <w:ilvl w:val="0"/>
          <w:numId w:val="1"/>
        </w:numPr>
        <w:tabs>
          <w:tab w:val="left" w:pos="1347"/>
        </w:tabs>
        <w:spacing w:before="139"/>
        <w:ind w:hanging="241"/>
        <w:rPr>
          <w:sz w:val="24"/>
          <w:szCs w:val="24"/>
        </w:rPr>
      </w:pPr>
      <w:r>
        <w:rPr>
          <w:sz w:val="24"/>
          <w:szCs w:val="24"/>
        </w:rPr>
        <w:t>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живу</w:t>
      </w:r>
      <w:r>
        <w:rPr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 </w:t>
      </w:r>
      <w:r>
        <w:rPr>
          <w:sz w:val="24"/>
          <w:szCs w:val="24"/>
        </w:rPr>
        <w:t>родителей.</w:t>
      </w:r>
    </w:p>
    <w:p w14:paraId="1274FF60">
      <w:pPr>
        <w:pStyle w:val="4"/>
        <w:spacing w:before="137"/>
      </w:pPr>
      <w:r>
        <w:t>Каким</w:t>
      </w:r>
      <w:r>
        <w:rPr>
          <w:spacing w:val="-4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контекстах?</w:t>
      </w:r>
      <w:r>
        <w:rPr>
          <w:spacing w:val="1"/>
        </w:rPr>
        <w:t xml:space="preserve"> </w:t>
      </w:r>
      <w:r>
        <w:t>Приведите</w:t>
      </w:r>
      <w:r>
        <w:rPr>
          <w:spacing w:val="-2"/>
        </w:rPr>
        <w:t xml:space="preserve"> </w:t>
      </w:r>
      <w:r>
        <w:t>примеры.</w:t>
      </w:r>
    </w:p>
    <w:p w14:paraId="2FD1CFCF">
      <w:pPr>
        <w:pStyle w:val="4"/>
        <w:spacing w:before="137"/>
      </w:pPr>
    </w:p>
    <w:p w14:paraId="2D35633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6.</w:t>
      </w:r>
    </w:p>
    <w:p w14:paraId="4037AD59">
      <w:pPr>
        <w:pStyle w:val="4"/>
        <w:spacing w:before="193" w:line="360" w:lineRule="auto"/>
        <w:ind w:right="419"/>
      </w:pPr>
      <w:r>
        <w:t>В</w:t>
      </w:r>
      <w:r>
        <w:rPr>
          <w:spacing w:val="5"/>
        </w:rPr>
        <w:t xml:space="preserve"> </w:t>
      </w:r>
      <w:r>
        <w:t>каком</w:t>
      </w:r>
      <w:r>
        <w:rPr>
          <w:spacing w:val="6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6"/>
        </w:rPr>
        <w:t xml:space="preserve"> </w:t>
      </w:r>
      <w:r>
        <w:t>ниже</w:t>
      </w:r>
      <w:r>
        <w:rPr>
          <w:spacing w:val="6"/>
        </w:rPr>
        <w:t xml:space="preserve"> </w:t>
      </w:r>
      <w:r>
        <w:t>предложений</w:t>
      </w:r>
      <w:r>
        <w:rPr>
          <w:spacing w:val="8"/>
        </w:rPr>
        <w:t xml:space="preserve"> </w:t>
      </w:r>
      <w:r>
        <w:t>возможна</w:t>
      </w:r>
      <w:r>
        <w:rPr>
          <w:spacing w:val="6"/>
        </w:rPr>
        <w:t xml:space="preserve"> </w:t>
      </w:r>
      <w:r>
        <w:t>разная</w:t>
      </w:r>
      <w:r>
        <w:rPr>
          <w:spacing w:val="7"/>
        </w:rPr>
        <w:t xml:space="preserve"> </w:t>
      </w:r>
      <w:r>
        <w:t>постановка</w:t>
      </w:r>
      <w:r>
        <w:rPr>
          <w:spacing w:val="6"/>
        </w:rPr>
        <w:t xml:space="preserve"> </w:t>
      </w:r>
      <w:r>
        <w:t xml:space="preserve">знаков </w:t>
      </w:r>
      <w:r>
        <w:rPr>
          <w:spacing w:val="-57"/>
        </w:rPr>
        <w:t xml:space="preserve"> </w:t>
      </w:r>
      <w:r>
        <w:t>препинания? Объясните</w:t>
      </w:r>
      <w:r>
        <w:rPr>
          <w:spacing w:val="-1"/>
        </w:rPr>
        <w:t xml:space="preserve"> </w:t>
      </w:r>
      <w:r>
        <w:t>свой выбор.</w:t>
      </w:r>
    </w:p>
    <w:p w14:paraId="143A2069">
      <w:pPr>
        <w:pStyle w:val="4"/>
        <w:spacing w:line="360" w:lineRule="auto"/>
        <w:ind w:left="1106" w:right="1173"/>
      </w:pPr>
      <w:r>
        <w:t>А. Горные вершины покрытые снегом пламенели в лучах восходящего солнца.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взглянул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догорающем</w:t>
      </w:r>
      <w:r>
        <w:rPr>
          <w:spacing w:val="-2"/>
        </w:rPr>
        <w:t xml:space="preserve"> </w:t>
      </w:r>
      <w:r>
        <w:t>небе</w:t>
      </w:r>
      <w:r>
        <w:rPr>
          <w:spacing w:val="-1"/>
        </w:rPr>
        <w:t xml:space="preserve"> </w:t>
      </w:r>
      <w:r>
        <w:t>начали зажигаться</w:t>
      </w:r>
      <w:r>
        <w:rPr>
          <w:spacing w:val="-1"/>
        </w:rPr>
        <w:t xml:space="preserve"> </w:t>
      </w:r>
      <w:r>
        <w:t>звёзды.</w:t>
      </w:r>
    </w:p>
    <w:p w14:paraId="51EE8E81">
      <w:pPr>
        <w:pStyle w:val="4"/>
        <w:ind w:left="1106"/>
      </w:pPr>
      <w:r>
        <w:t>В.</w:t>
      </w:r>
      <w:r>
        <w:rPr>
          <w:spacing w:val="-3"/>
        </w:rPr>
        <w:t xml:space="preserve"> </w:t>
      </w:r>
      <w:r>
        <w:t>Отец</w:t>
      </w:r>
      <w:r>
        <w:rPr>
          <w:spacing w:val="-2"/>
        </w:rPr>
        <w:t xml:space="preserve"> </w:t>
      </w:r>
      <w:r>
        <w:t>прочитал</w:t>
      </w:r>
      <w:r>
        <w:rPr>
          <w:spacing w:val="-2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молча</w:t>
      </w:r>
      <w:r>
        <w:rPr>
          <w:spacing w:val="-4"/>
        </w:rPr>
        <w:t xml:space="preserve"> </w:t>
      </w:r>
      <w:r>
        <w:t>отошёл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окну.</w:t>
      </w:r>
    </w:p>
    <w:p w14:paraId="457B9B1B">
      <w:pPr>
        <w:pStyle w:val="4"/>
        <w:spacing w:before="139"/>
        <w:ind w:left="1106"/>
      </w:pPr>
      <w:r>
        <w:t>Г.</w:t>
      </w:r>
      <w:r>
        <w:rPr>
          <w:spacing w:val="-2"/>
        </w:rPr>
        <w:t xml:space="preserve"> </w:t>
      </w:r>
      <w:r>
        <w:t>Вверху</w:t>
      </w:r>
      <w:r>
        <w:rPr>
          <w:spacing w:val="-6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дубов</w:t>
      </w:r>
      <w:r>
        <w:rPr>
          <w:spacing w:val="-1"/>
        </w:rPr>
        <w:t xml:space="preserve"> </w:t>
      </w:r>
      <w:r>
        <w:t>собирались</w:t>
      </w:r>
      <w:r>
        <w:rPr>
          <w:spacing w:val="-1"/>
        </w:rPr>
        <w:t xml:space="preserve"> </w:t>
      </w:r>
      <w:r>
        <w:t>тёмные</w:t>
      </w:r>
      <w:r>
        <w:rPr>
          <w:spacing w:val="-3"/>
        </w:rPr>
        <w:t xml:space="preserve"> </w:t>
      </w:r>
      <w:r>
        <w:t>облака.</w:t>
      </w:r>
    </w:p>
    <w:p w14:paraId="5DFC4F1A">
      <w:pPr>
        <w:pStyle w:val="4"/>
        <w:tabs>
          <w:tab w:val="left" w:pos="2000"/>
          <w:tab w:val="left" w:pos="3243"/>
          <w:tab w:val="left" w:pos="4611"/>
          <w:tab w:val="left" w:pos="6009"/>
          <w:tab w:val="left" w:pos="7604"/>
          <w:tab w:val="left" w:pos="8597"/>
        </w:tabs>
        <w:spacing w:before="137" w:line="360" w:lineRule="auto"/>
        <w:ind w:right="370"/>
      </w:pPr>
      <w:r>
        <w:t>Каким  термином  называется</w:t>
      </w:r>
      <w:r>
        <w:tab/>
      </w:r>
      <w:r>
        <w:t>совпадение</w:t>
      </w:r>
      <w:r>
        <w:tab/>
      </w:r>
      <w:r>
        <w:t>лексического</w:t>
      </w:r>
      <w:r>
        <w:tab/>
      </w:r>
      <w:r>
        <w:t xml:space="preserve"> состава предложений,</w:t>
      </w:r>
      <w:r>
        <w:rPr>
          <w:spacing w:val="-57"/>
        </w:rPr>
        <w:t xml:space="preserve">    </w:t>
      </w:r>
      <w:r>
        <w:t>имеющих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связи?</w:t>
      </w:r>
    </w:p>
    <w:p w14:paraId="5915D0D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7.</w:t>
      </w:r>
    </w:p>
    <w:p w14:paraId="49F70E2D">
      <w:pPr>
        <w:shd w:val="clear" w:color="auto" w:fill="FFFFFF" w:themeFill="background1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Прочитайте фрагмент  текста  и  переведите  его  на  современный русский  язык.  Дайте  лексико-грамматический  комментарий  подчёркнутым словам (укажите  лексическое  значение  слова  в  данном  контексте;  укажите, какой  частью  речи  является  слово,  а  также  назовите  особенности  формы, в которой стоит слово).</w:t>
      </w:r>
    </w:p>
    <w:p w14:paraId="3A82750E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40" w:lineRule="auto"/>
        <w:ind w:left="870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В лѣто 6420. Олег  же  посмѣася  и  укори  кудесника,  река: «То  ти  неправо </w:t>
      </w:r>
      <w:r>
        <w:rPr>
          <w:rFonts w:ascii="Times New Roman" w:hAnsi="Times New Roman" w:eastAsia="Times New Roman" w:cs="Times New Roman"/>
          <w:color w:val="021000"/>
          <w:sz w:val="24"/>
          <w:szCs w:val="24"/>
          <w:u w:val="single"/>
        </w:rPr>
        <w:t>г л а г о л ю т ь</w:t>
      </w: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   волъсви,  но  все  то  льжа  есть:  конь  умерлъ  есть,  а  я  живъ» («Повесть временных лет»).</w:t>
      </w:r>
    </w:p>
    <w:p w14:paraId="35560637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40" w:lineRule="auto"/>
        <w:ind w:left="870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Родители и  чада,  другъ  на  друга  </w:t>
      </w:r>
      <w:r>
        <w:rPr>
          <w:rFonts w:ascii="Times New Roman" w:hAnsi="Times New Roman" w:eastAsia="Times New Roman" w:cs="Times New Roman"/>
          <w:color w:val="021000"/>
          <w:sz w:val="24"/>
          <w:szCs w:val="24"/>
          <w:u w:val="single"/>
        </w:rPr>
        <w:t>г л а г о л ю щ е</w:t>
      </w: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 ,  да  не  прияти  будуть (свидетелями)</w:t>
      </w:r>
    </w:p>
    <w:p w14:paraId="21316549">
      <w:pPr>
        <w:shd w:val="clear" w:color="auto" w:fill="FFFFFF" w:themeFill="background1"/>
        <w:spacing w:beforeAutospacing="1" w:after="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8.</w:t>
      </w:r>
    </w:p>
    <w:p w14:paraId="420FAF46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Раскройте понятие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однородные члены предложения, </w:t>
      </w:r>
      <w:r>
        <w:rPr>
          <w:rFonts w:ascii="Times New Roman" w:hAnsi="Times New Roman" w:eastAsia="Times New Roman" w:cs="Times New Roman"/>
          <w:sz w:val="24"/>
          <w:szCs w:val="24"/>
        </w:rPr>
        <w:t>приведите примеры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.</w:t>
      </w:r>
    </w:p>
    <w:p w14:paraId="0EB43884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Укажите слова и словосочетания, являющиеся однородными членами в приведенных предложениях, и определите стилистическую роль однородности в данном фрагменте текста.</w:t>
      </w:r>
    </w:p>
    <w:p w14:paraId="53C196E7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Какие из представленных здесь определений  не являются однородными и почему?</w:t>
      </w:r>
    </w:p>
    <w:p w14:paraId="418C0D16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1FBE11F6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 правого фланга резко, весело и отчетливо понеслись звуки марша. Точно шаловливые, смеющиеся дети побежали толпой резвые флейты и кларнеты, с победным торжеством вскрикнули и запели высокие медные трубы, глухие удары барабана торопили их блестящий бег, и не поспевающие за ним тяжелые тромбоны ласково ворчали густыми, спокойными, бархатными голосами. На станции длинно, тонко и чисто засвистел паровоз, и этот новый мягкий звук, вплетаясь в торжествующие медные звуки оркестра, слился с ним в одну чудесную, радостную гармонию. (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А.И. Куприн</w:t>
      </w:r>
      <w:r>
        <w:rPr>
          <w:rFonts w:ascii="Times New Roman" w:hAnsi="Times New Roman" w:eastAsia="Times New Roman" w:cs="Times New Roman"/>
          <w:sz w:val="24"/>
          <w:szCs w:val="24"/>
        </w:rPr>
        <w:t>. Поединок)</w:t>
      </w:r>
    </w:p>
    <w:p w14:paraId="156525A3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1FBE3DC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9.</w:t>
      </w:r>
    </w:p>
    <w:p w14:paraId="1168390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процессе развития языка согласные *g, *k, *x изменились в мягкие шипящие ж’, ч’, ш’ перед гласными переднего ряда. В результате этих изменений возникли чередования Г/Ж, К/Ч, Х/Ш. Подберите однокоренные слова с этими историческими чередованиями к словам: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долг, книга, рука, грех, рече.</w:t>
      </w:r>
    </w:p>
    <w:p w14:paraId="58E070B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10.</w:t>
      </w:r>
    </w:p>
    <w:p w14:paraId="548C912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церковнославянском языке использовался особый знак. Как называется знак, используемый для подобной записи слов? Запишите указанные ниже слова полностью.</w:t>
      </w:r>
    </w:p>
    <w:p w14:paraId="05DD44D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Бг҃ъ, Гс҃дь, оц҃ъ, дх҃ъ, тр҃ца, сн҃ъ, вл҃дка, кр҃стъ, прп҃ный.</w:t>
      </w:r>
    </w:p>
    <w:p w14:paraId="63CC6DB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20355D01"/>
    <w:p w14:paraId="7B6598C0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5D0FD42B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76BA6E62">
      <w:pPr>
        <w:shd w:val="clear" w:color="auto" w:fill="FFFFFF" w:themeFill="background1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  <w:sectPr>
          <w:headerReference r:id="rId5" w:type="default"/>
          <w:footerReference r:id="rId6" w:type="default"/>
          <w:pgSz w:w="11910" w:h="16850"/>
          <w:pgMar w:top="1340" w:right="480" w:bottom="920" w:left="1020" w:header="0" w:footer="729" w:gutter="0"/>
          <w:cols w:space="720" w:num="1"/>
        </w:sectPr>
      </w:pPr>
    </w:p>
    <w:p w14:paraId="2AC32BBC">
      <w:pPr>
        <w:spacing w:after="0" w:line="294" w:lineRule="atLeast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Ответы к заданиям школьного этапа всероссийской олимпиады школьников</w:t>
      </w:r>
    </w:p>
    <w:p w14:paraId="6DA0868C">
      <w:pPr>
        <w:spacing w:after="0" w:line="294" w:lineRule="atLeast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по русскому языку</w:t>
      </w:r>
    </w:p>
    <w:p w14:paraId="11FC3E7C">
      <w:pPr>
        <w:spacing w:after="0" w:line="294" w:lineRule="atLeast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-202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учебный год</w:t>
      </w:r>
    </w:p>
    <w:p w14:paraId="5A388FD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9 класс</w:t>
      </w:r>
    </w:p>
    <w:p w14:paraId="2A4F8C3A">
      <w:pPr>
        <w:spacing w:after="0" w:line="294" w:lineRule="atLeast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1.</w:t>
      </w:r>
    </w:p>
    <w:p w14:paraId="708F2C29">
      <w:pPr>
        <w:pStyle w:val="4"/>
        <w:spacing w:before="182"/>
        <w:ind w:left="398" w:right="364" w:firstLine="28"/>
        <w:jc w:val="both"/>
      </w:pPr>
      <w:r>
        <w:t>Орфоэпические словари рекомендуют произносить наречие</w:t>
      </w:r>
      <w:r>
        <w:rPr>
          <w:spacing w:val="60"/>
        </w:rPr>
        <w:t xml:space="preserve"> </w:t>
      </w:r>
      <w:r>
        <w:rPr>
          <w:i/>
        </w:rPr>
        <w:t xml:space="preserve">мастерски </w:t>
      </w:r>
      <w:r>
        <w:t>с ударением</w:t>
      </w:r>
      <w:r>
        <w:rPr>
          <w:spacing w:val="1"/>
        </w:rPr>
        <w:t xml:space="preserve"> </w:t>
      </w:r>
      <w:r>
        <w:t>на последнем слоге.</w:t>
      </w:r>
      <w:r>
        <w:rPr>
          <w:spacing w:val="1"/>
        </w:rPr>
        <w:t xml:space="preserve"> </w:t>
      </w:r>
      <w:r>
        <w:t>Однако в речи эта норма регулярно нарушается, распространённым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неправильное</w:t>
      </w:r>
      <w:r>
        <w:rPr>
          <w:spacing w:val="-1"/>
        </w:rPr>
        <w:t xml:space="preserve"> </w:t>
      </w:r>
      <w:r>
        <w:t>ударение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слоге.</w:t>
      </w:r>
    </w:p>
    <w:p w14:paraId="654D9D9E">
      <w:pPr>
        <w:spacing w:line="240" w:lineRule="auto"/>
        <w:ind w:left="398" w:right="365" w:firstLine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Сравните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постановку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ударения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наречиях,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образованных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данной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модели: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дружески,</w:t>
      </w:r>
      <w:r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воровски, шутовски, юношески, товарищески</w:t>
      </w:r>
      <w:r>
        <w:rPr>
          <w:rFonts w:ascii="Times New Roman" w:hAnsi="Times New Roman" w:cs="Times New Roman"/>
          <w:sz w:val="24"/>
          <w:szCs w:val="24"/>
        </w:rPr>
        <w:t>, - и объясните, почему стала возможна эта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орфоэпическая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ошибка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почему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исконным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ударение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последнем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слоге.</w:t>
      </w:r>
    </w:p>
    <w:p w14:paraId="530E605C">
      <w:pPr>
        <w:pStyle w:val="7"/>
        <w:spacing w:before="123"/>
        <w:ind w:left="426"/>
        <w:jc w:val="both"/>
      </w:pPr>
      <w:r>
        <w:t>Модель</w:t>
      </w:r>
      <w:r>
        <w:rPr>
          <w:spacing w:val="-1"/>
        </w:rPr>
        <w:t xml:space="preserve"> </w:t>
      </w:r>
      <w:r>
        <w:t>ответа.</w:t>
      </w:r>
    </w:p>
    <w:p w14:paraId="718CD9BF">
      <w:pPr>
        <w:spacing w:before="122" w:line="240" w:lineRule="auto"/>
        <w:ind w:left="398" w:right="364" w:firstLine="2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Др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жеский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др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жески,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тов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рищеский</w:t>
      </w:r>
      <w:r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тов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рищески,</w:t>
      </w:r>
      <w:r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ю</w:t>
      </w:r>
      <w:r>
        <w:rPr>
          <w:rFonts w:ascii="Times New Roman" w:hAnsi="Times New Roman" w:cs="Times New Roman"/>
          <w:i/>
          <w:sz w:val="24"/>
          <w:szCs w:val="24"/>
        </w:rPr>
        <w:t>ношеский</w:t>
      </w:r>
      <w:r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ю</w:t>
      </w:r>
      <w:r>
        <w:rPr>
          <w:rFonts w:ascii="Times New Roman" w:hAnsi="Times New Roman" w:cs="Times New Roman"/>
          <w:i/>
          <w:sz w:val="24"/>
          <w:szCs w:val="24"/>
        </w:rPr>
        <w:t>ношески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образовании наречий при помощи суффикса -и- от прилагательных на -</w:t>
      </w:r>
      <w:r>
        <w:rPr>
          <w:rFonts w:ascii="Times New Roman" w:hAnsi="Times New Roman" w:cs="Times New Roman"/>
          <w:i/>
          <w:sz w:val="24"/>
          <w:szCs w:val="24"/>
        </w:rPr>
        <w:t xml:space="preserve">ский </w:t>
      </w:r>
      <w:r>
        <w:rPr>
          <w:rFonts w:ascii="Times New Roman" w:hAnsi="Times New Roman" w:cs="Times New Roman"/>
          <w:sz w:val="24"/>
          <w:szCs w:val="24"/>
        </w:rPr>
        <w:t>ударение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неподвижно, ударным остаётся один и тот же слог, поэтому в наречии </w:t>
      </w:r>
      <w:r>
        <w:rPr>
          <w:rFonts w:ascii="Times New Roman" w:hAnsi="Times New Roman" w:cs="Times New Roman"/>
          <w:i/>
          <w:sz w:val="24"/>
          <w:szCs w:val="24"/>
        </w:rPr>
        <w:t xml:space="preserve">мастерски </w:t>
      </w:r>
      <w:r>
        <w:rPr>
          <w:rFonts w:ascii="Times New Roman" w:hAnsi="Times New Roman" w:cs="Times New Roman"/>
          <w:sz w:val="24"/>
          <w:szCs w:val="24"/>
        </w:rPr>
        <w:t>носители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языка по аналогии сохраняют ударным первый слог, как и в прилагательном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стерский.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Однако если у производящего прилагательного ударение падает на окончание, то в наречии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ударным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суффикс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-и-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воровск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й –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воровск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>, шутовск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 шутовск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0CA0968">
      <w:pPr>
        <w:pStyle w:val="4"/>
        <w:ind w:left="398" w:right="366" w:firstLine="28"/>
        <w:jc w:val="both"/>
      </w:pPr>
      <w:r>
        <w:t>Существующая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rPr>
          <w:i/>
        </w:rPr>
        <w:t>мастерск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rPr>
          <w:i/>
        </w:rPr>
        <w:t>мастерск</w:t>
      </w:r>
      <w:r>
        <w:rPr>
          <w:b/>
          <w:i/>
        </w:rPr>
        <w:t>о</w:t>
      </w:r>
      <w:r>
        <w:rPr>
          <w:i/>
        </w:rPr>
        <w:t>й,</w:t>
      </w:r>
      <w:r>
        <w:rPr>
          <w:i/>
          <w:spacing w:val="1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«искусный,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сработанный,</w:t>
      </w:r>
      <w:r>
        <w:rPr>
          <w:spacing w:val="12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мастерству</w:t>
      </w:r>
      <w:r>
        <w:rPr>
          <w:spacing w:val="10"/>
        </w:rPr>
        <w:t xml:space="preserve"> </w:t>
      </w:r>
      <w:r>
        <w:t>относящийся»,</w:t>
      </w:r>
      <w:r>
        <w:rPr>
          <w:spacing w:val="12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которого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образовано</w:t>
      </w:r>
      <w:r>
        <w:rPr>
          <w:spacing w:val="12"/>
        </w:rPr>
        <w:t xml:space="preserve"> </w:t>
      </w:r>
      <w:r>
        <w:t>анализируемое</w:t>
      </w:r>
      <w:r>
        <w:rPr>
          <w:spacing w:val="12"/>
        </w:rPr>
        <w:t xml:space="preserve"> </w:t>
      </w:r>
      <w:r>
        <w:t>наречие</w:t>
      </w:r>
      <w:r>
        <w:rPr>
          <w:spacing w:val="-58"/>
        </w:rPr>
        <w:t xml:space="preserve"> </w:t>
      </w:r>
      <w:r>
        <w:t>с ударным</w:t>
      </w:r>
      <w:r>
        <w:rPr>
          <w:spacing w:val="-2"/>
        </w:rPr>
        <w:t xml:space="preserve"> </w:t>
      </w:r>
      <w:r>
        <w:t>суффиксом.</w:t>
      </w:r>
    </w:p>
    <w:p w14:paraId="1914A92D">
      <w:pPr>
        <w:pStyle w:val="7"/>
        <w:spacing w:before="121"/>
        <w:ind w:left="426"/>
      </w:pPr>
      <w:r>
        <w:t>Критерии</w:t>
      </w:r>
      <w:r>
        <w:rPr>
          <w:spacing w:val="-5"/>
        </w:rPr>
        <w:t xml:space="preserve"> </w:t>
      </w:r>
      <w:r>
        <w:t>оценивания.</w:t>
      </w:r>
    </w:p>
    <w:p w14:paraId="5C7A424A">
      <w:pPr>
        <w:pStyle w:val="4"/>
        <w:spacing w:before="120"/>
        <w:ind w:left="426"/>
      </w:pPr>
      <w:r>
        <w:t>За</w:t>
      </w:r>
      <w:r>
        <w:rPr>
          <w:spacing w:val="-4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 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группу.</w:t>
      </w:r>
    </w:p>
    <w:p w14:paraId="453C51B8">
      <w:pPr>
        <w:spacing w:before="132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баллов.</w:t>
      </w:r>
    </w:p>
    <w:p w14:paraId="266D0C4B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01F4154D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2.</w:t>
      </w:r>
    </w:p>
    <w:p w14:paraId="714B44A1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Слово «экстр…мальный» запишите поморфемно. К какой орфограмме вы отнесете данный корень (проверяемая гласная в корне, чередующаяся или непроверяемая). Подберите ещё слова с таким же суффиксом (не более пяти).</w:t>
      </w:r>
    </w:p>
    <w:p w14:paraId="2290A792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ответа</w:t>
      </w:r>
      <w:r>
        <w:rPr>
          <w:rFonts w:ascii="Times New Roman" w:hAnsi="Times New Roman" w:eastAsia="Times New Roman" w:cs="Times New Roman"/>
          <w:sz w:val="24"/>
          <w:szCs w:val="24"/>
        </w:rPr>
        <w:t>: экстрем-альн-ый (непроверяемая гласная в корне); нормальный, оптимальный, уникальный, экспериментальный, парадоксальный.</w:t>
      </w:r>
    </w:p>
    <w:p w14:paraId="193340A8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Критерии оценивания. </w:t>
      </w:r>
      <w:r>
        <w:rPr>
          <w:rFonts w:ascii="Times New Roman" w:hAnsi="Times New Roman" w:eastAsia="Times New Roman" w:cs="Times New Roman"/>
          <w:sz w:val="24"/>
          <w:szCs w:val="24"/>
        </w:rPr>
        <w:t>Максимальный балл –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3,5</w:t>
      </w:r>
      <w:r>
        <w:rPr>
          <w:rFonts w:ascii="Times New Roman" w:hAnsi="Times New Roman" w:eastAsia="Times New Roman" w:cs="Times New Roman"/>
          <w:sz w:val="24"/>
          <w:szCs w:val="24"/>
        </w:rPr>
        <w:t> (по 0,5 балла за правильный ответ, включая грамотность)</w:t>
      </w:r>
    </w:p>
    <w:p w14:paraId="0AA92C0D">
      <w:pPr>
        <w:spacing w:before="132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3,5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балла.</w:t>
      </w:r>
    </w:p>
    <w:p w14:paraId="5DFD1CF4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</w:p>
    <w:p w14:paraId="69DD05C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3.</w:t>
      </w:r>
    </w:p>
    <w:p w14:paraId="06DF9BA4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Расшифруйте анаграммы следующих терминов: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сомиртз, фмаетроа, инмтояиме, мазлоепн, ялапецриляц</w:t>
      </w:r>
      <w:r>
        <w:rPr>
          <w:rFonts w:ascii="Times New Roman" w:hAnsi="Times New Roman" w:eastAsia="Times New Roman" w:cs="Times New Roman"/>
          <w:sz w:val="24"/>
          <w:szCs w:val="24"/>
        </w:rPr>
        <w:t>. Дайте определение одному из них.</w:t>
      </w:r>
    </w:p>
    <w:p w14:paraId="27BDA56D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ответ: </w:t>
      </w:r>
      <w:r>
        <w:rPr>
          <w:rFonts w:ascii="Times New Roman" w:hAnsi="Times New Roman" w:eastAsia="Times New Roman" w:cs="Times New Roman"/>
          <w:sz w:val="24"/>
          <w:szCs w:val="24"/>
        </w:rPr>
        <w:t>историзм,метафора, метонимия, плеоназм, парцелляция.</w:t>
      </w:r>
    </w:p>
    <w:p w14:paraId="727B534C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Критерии оценивания. </w:t>
      </w:r>
      <w:r>
        <w:rPr>
          <w:rFonts w:ascii="Times New Roman" w:hAnsi="Times New Roman" w:eastAsia="Times New Roman" w:cs="Times New Roman"/>
          <w:sz w:val="24"/>
          <w:szCs w:val="24"/>
        </w:rPr>
        <w:t>Максимальный балл – 5 (по 1 баллу за правильно названное слово,1 балл – за верное определение термина).</w:t>
      </w:r>
    </w:p>
    <w:p w14:paraId="4C085A73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</w:p>
    <w:p w14:paraId="7910F5A1">
      <w:pPr>
        <w:spacing w:before="132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баллов.</w:t>
      </w:r>
    </w:p>
    <w:p w14:paraId="4F853525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</w:p>
    <w:p w14:paraId="4F24889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4.</w:t>
      </w:r>
    </w:p>
    <w:p w14:paraId="705214AE">
      <w:pPr>
        <w:shd w:val="clear" w:color="auto" w:fill="FFFFFF" w:themeFill="background1"/>
        <w:spacing w:before="100" w:beforeAutospacing="1" w:after="100" w:afterAutospacing="1" w:line="240" w:lineRule="auto"/>
        <w:ind w:left="426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Дано  предложение,  в  котором  обыгрываются  четыре  фразеологических оборота.</w:t>
      </w:r>
    </w:p>
    <w:p w14:paraId="1AED41F3">
      <w:pPr>
        <w:shd w:val="clear" w:color="auto" w:fill="FFFFFF" w:themeFill="background1"/>
        <w:spacing w:beforeAutospacing="1" w:after="0" w:afterAutospacing="1" w:line="240" w:lineRule="auto"/>
        <w:ind w:left="426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Собака захлопала ушами и высунула язык без костей, но ветеринар отказался её лечить, поскольку сам ходил с утра с пеной у рта и распускал слюни.</w:t>
      </w:r>
    </w:p>
    <w:p w14:paraId="0C610AB0">
      <w:pPr>
        <w:shd w:val="clear" w:color="auto" w:fill="FFFFFF" w:themeFill="background1"/>
        <w:spacing w:before="100" w:beforeAutospacing="1" w:after="100" w:afterAutospacing="1" w:line="240" w:lineRule="auto"/>
        <w:ind w:left="426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Выпишите фразеологические обороты и дайте каждому из них толкование.</w:t>
      </w:r>
    </w:p>
    <w:p w14:paraId="0EAD241C">
      <w:pPr>
        <w:shd w:val="clear" w:color="auto" w:fill="FFFFFF"/>
        <w:spacing w:before="100" w:beforeAutospacing="1" w:after="100" w:afterAutospacing="1" w:line="240" w:lineRule="auto"/>
        <w:ind w:left="426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ответа. Критерии оценивания.</w:t>
      </w:r>
    </w:p>
    <w:p w14:paraId="5829FBA6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Хлопать ушами</w:t>
      </w:r>
      <w:r>
        <w:rPr>
          <w:rFonts w:ascii="Times New Roman" w:hAnsi="Times New Roman" w:eastAsia="Times New Roman" w:cs="Times New Roman"/>
          <w:sz w:val="24"/>
          <w:szCs w:val="24"/>
        </w:rPr>
        <w:t>  (0,5  балла) –  слушать,  ничего  не  понимая,  не  зная,  как реагировать; пропускать что-либо значительное (0,5 балла).</w:t>
      </w:r>
    </w:p>
    <w:p w14:paraId="1C6222EB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(У кого-либо)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язык без костей</w:t>
      </w:r>
      <w:r>
        <w:rPr>
          <w:rFonts w:ascii="Times New Roman" w:hAnsi="Times New Roman" w:eastAsia="Times New Roman" w:cs="Times New Roman"/>
          <w:sz w:val="24"/>
          <w:szCs w:val="24"/>
        </w:rPr>
        <w:t> (0,5 балла) – кто-либо чрезвычайно болтлив, несдержан в речи, говорит не думая (0,5 балла).</w:t>
      </w:r>
    </w:p>
    <w:p w14:paraId="6F616F69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 пеной у рта</w:t>
      </w:r>
      <w:r>
        <w:rPr>
          <w:rFonts w:ascii="Times New Roman" w:hAnsi="Times New Roman" w:eastAsia="Times New Roman" w:cs="Times New Roman"/>
          <w:sz w:val="24"/>
          <w:szCs w:val="24"/>
        </w:rPr>
        <w:t> (доказывать, спорить, утверждать) (0,5 балла) – рьяно, настойчиво, возбуждённо, изо всех сил (0,5 балла).</w:t>
      </w:r>
    </w:p>
    <w:p w14:paraId="1E3C2D92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Распускать слюни</w:t>
      </w:r>
      <w:r>
        <w:rPr>
          <w:rFonts w:ascii="Times New Roman" w:hAnsi="Times New Roman" w:eastAsia="Times New Roman" w:cs="Times New Roman"/>
          <w:sz w:val="24"/>
          <w:szCs w:val="24"/>
        </w:rPr>
        <w:t> (0,5 балла) – проявлять малодушие, плакать, жаловаться, сетовать (говорится с неодобрением) (0,5 балла).</w:t>
      </w:r>
    </w:p>
    <w:p w14:paraId="132C805D">
      <w:pPr>
        <w:pStyle w:val="8"/>
        <w:spacing w:before="132"/>
        <w:ind w:left="42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Итого: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максимум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балла.</w:t>
      </w:r>
    </w:p>
    <w:p w14:paraId="4BEB9FC0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6DDD39F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5.</w:t>
      </w:r>
    </w:p>
    <w:p w14:paraId="6F2D4AF9">
      <w:pPr>
        <w:pStyle w:val="4"/>
        <w:spacing w:before="192"/>
        <w:ind w:left="426"/>
      </w:pPr>
      <w:r>
        <w:t>Определите,</w:t>
      </w:r>
      <w:r>
        <w:rPr>
          <w:spacing w:val="-2"/>
        </w:rPr>
        <w:t xml:space="preserve"> </w:t>
      </w:r>
      <w:r>
        <w:t>какими</w:t>
      </w:r>
      <w:r>
        <w:rPr>
          <w:spacing w:val="-2"/>
        </w:rPr>
        <w:t xml:space="preserve"> </w:t>
      </w:r>
      <w:r>
        <w:t>частями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выделенные</w:t>
      </w:r>
      <w:r>
        <w:rPr>
          <w:spacing w:val="-3"/>
        </w:rPr>
        <w:t xml:space="preserve"> </w:t>
      </w:r>
      <w:r>
        <w:t>слова.</w:t>
      </w:r>
    </w:p>
    <w:p w14:paraId="2C712846">
      <w:pPr>
        <w:pStyle w:val="8"/>
        <w:numPr>
          <w:ilvl w:val="0"/>
          <w:numId w:val="1"/>
        </w:numPr>
        <w:tabs>
          <w:tab w:val="left" w:pos="1347"/>
        </w:tabs>
        <w:spacing w:before="137"/>
        <w:ind w:hanging="241"/>
        <w:jc w:val="both"/>
        <w:rPr>
          <w:sz w:val="24"/>
          <w:szCs w:val="24"/>
        </w:rPr>
      </w:pPr>
      <w:r>
        <w:rPr>
          <w:sz w:val="24"/>
          <w:szCs w:val="24"/>
        </w:rPr>
        <w:t>Он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тебе</w:t>
      </w:r>
      <w:r>
        <w:rPr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</w:t>
      </w:r>
      <w:r>
        <w:rPr>
          <w:sz w:val="24"/>
          <w:szCs w:val="24"/>
        </w:rPr>
        <w:t>копейки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даст.</w:t>
      </w:r>
    </w:p>
    <w:p w14:paraId="675E0EFE">
      <w:pPr>
        <w:pStyle w:val="8"/>
        <w:numPr>
          <w:ilvl w:val="0"/>
          <w:numId w:val="1"/>
        </w:numPr>
        <w:tabs>
          <w:tab w:val="left" w:pos="1347"/>
        </w:tabs>
        <w:spacing w:before="139"/>
        <w:ind w:hanging="241"/>
        <w:jc w:val="both"/>
        <w:rPr>
          <w:sz w:val="24"/>
          <w:szCs w:val="24"/>
        </w:rPr>
      </w:pPr>
      <w:r>
        <w:rPr>
          <w:b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попался!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воскликнул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он.</w:t>
      </w:r>
    </w:p>
    <w:p w14:paraId="52193F3D">
      <w:pPr>
        <w:pStyle w:val="8"/>
        <w:numPr>
          <w:ilvl w:val="0"/>
          <w:numId w:val="1"/>
        </w:numPr>
        <w:tabs>
          <w:tab w:val="left" w:pos="1347"/>
        </w:tabs>
        <w:spacing w:before="138"/>
        <w:ind w:hanging="241"/>
        <w:jc w:val="both"/>
        <w:rPr>
          <w:sz w:val="24"/>
          <w:szCs w:val="24"/>
        </w:rPr>
      </w:pPr>
      <w:r>
        <w:rPr>
          <w:sz w:val="24"/>
          <w:szCs w:val="24"/>
        </w:rPr>
        <w:t>Друг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уехал,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</w:t>
      </w:r>
      <w:r>
        <w:rPr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ж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остался.</w:t>
      </w:r>
    </w:p>
    <w:p w14:paraId="2F32C260">
      <w:pPr>
        <w:pStyle w:val="8"/>
        <w:numPr>
          <w:ilvl w:val="0"/>
          <w:numId w:val="1"/>
        </w:numPr>
        <w:tabs>
          <w:tab w:val="left" w:pos="1347"/>
        </w:tabs>
        <w:spacing w:before="139"/>
        <w:ind w:hanging="241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живу</w:t>
      </w:r>
      <w:r>
        <w:rPr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 </w:t>
      </w:r>
      <w:r>
        <w:rPr>
          <w:sz w:val="24"/>
          <w:szCs w:val="24"/>
        </w:rPr>
        <w:t>родителей.</w:t>
      </w:r>
    </w:p>
    <w:p w14:paraId="726CDA42">
      <w:pPr>
        <w:pStyle w:val="4"/>
        <w:spacing w:before="137"/>
        <w:ind w:left="426"/>
      </w:pPr>
      <w:r>
        <w:t>Каким</w:t>
      </w:r>
      <w:r>
        <w:rPr>
          <w:spacing w:val="-4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контекстах?</w:t>
      </w:r>
      <w:r>
        <w:rPr>
          <w:spacing w:val="1"/>
        </w:rPr>
        <w:t xml:space="preserve"> </w:t>
      </w:r>
      <w:r>
        <w:t>Приведите</w:t>
      </w:r>
      <w:r>
        <w:rPr>
          <w:spacing w:val="-2"/>
        </w:rPr>
        <w:t xml:space="preserve"> </w:t>
      </w:r>
      <w:r>
        <w:t>примеры.</w:t>
      </w:r>
    </w:p>
    <w:p w14:paraId="04A995D6">
      <w:pPr>
        <w:pStyle w:val="4"/>
        <w:spacing w:before="10"/>
      </w:pPr>
    </w:p>
    <w:p w14:paraId="1C623B74">
      <w:pPr>
        <w:pStyle w:val="7"/>
        <w:spacing w:before="1"/>
        <w:ind w:left="426"/>
      </w:pPr>
      <w:r>
        <w:t>Модель</w:t>
      </w:r>
      <w:r>
        <w:rPr>
          <w:spacing w:val="-1"/>
        </w:rPr>
        <w:t xml:space="preserve"> </w:t>
      </w:r>
      <w:r>
        <w:t>ответа.</w:t>
      </w:r>
    </w:p>
    <w:p w14:paraId="2D62BFB2">
      <w:pPr>
        <w:pStyle w:val="8"/>
        <w:numPr>
          <w:ilvl w:val="0"/>
          <w:numId w:val="4"/>
        </w:numPr>
        <w:tabs>
          <w:tab w:val="left" w:pos="1347"/>
        </w:tabs>
        <w:spacing w:before="132"/>
        <w:ind w:hanging="241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частица,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междометие,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противительный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союз,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 –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предлог.</w:t>
      </w:r>
    </w:p>
    <w:p w14:paraId="27ADE0E9">
      <w:pPr>
        <w:pStyle w:val="8"/>
        <w:numPr>
          <w:ilvl w:val="0"/>
          <w:numId w:val="4"/>
        </w:numPr>
        <w:tabs>
          <w:tab w:val="left" w:pos="1347"/>
        </w:tabs>
        <w:spacing w:before="139"/>
        <w:ind w:hanging="241"/>
        <w:jc w:val="both"/>
        <w:rPr>
          <w:sz w:val="24"/>
          <w:szCs w:val="24"/>
        </w:rPr>
      </w:pPr>
      <w:r>
        <w:rPr>
          <w:sz w:val="24"/>
          <w:szCs w:val="24"/>
        </w:rPr>
        <w:t>Могут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частями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речи:</w:t>
      </w:r>
    </w:p>
    <w:p w14:paraId="37CA0B1F">
      <w:pPr>
        <w:spacing w:before="137"/>
        <w:ind w:left="1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соединительный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союз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Он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молод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горяч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междометие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И,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полно!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791C5CF1">
      <w:pPr>
        <w:spacing w:before="139" w:line="360" w:lineRule="auto"/>
        <w:ind w:left="1106" w:right="1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противительный союз (</w:t>
      </w:r>
      <w:r>
        <w:rPr>
          <w:rFonts w:ascii="Times New Roman" w:hAnsi="Times New Roman" w:cs="Times New Roman"/>
          <w:i/>
          <w:sz w:val="24"/>
          <w:szCs w:val="24"/>
        </w:rPr>
        <w:t>Красив, а не умён</w:t>
      </w:r>
      <w:r>
        <w:rPr>
          <w:rFonts w:ascii="Times New Roman" w:hAnsi="Times New Roman" w:cs="Times New Roman"/>
          <w:sz w:val="24"/>
          <w:szCs w:val="24"/>
        </w:rPr>
        <w:t>), частица (</w:t>
      </w:r>
      <w:r>
        <w:rPr>
          <w:rFonts w:ascii="Times New Roman" w:hAnsi="Times New Roman" w:cs="Times New Roman"/>
          <w:i/>
          <w:sz w:val="24"/>
          <w:szCs w:val="24"/>
        </w:rPr>
        <w:t>Пойдем гулять, а?</w:t>
      </w:r>
      <w:r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частица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Я же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тебе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говорил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2E48EA1D">
      <w:pPr>
        <w:spacing w:before="1"/>
        <w:ind w:left="1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междометие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У, безобразники</w:t>
      </w:r>
      <w:r>
        <w:rPr>
          <w:rFonts w:ascii="Times New Roman" w:hAnsi="Times New Roman" w:cs="Times New Roman"/>
          <w:sz w:val="24"/>
          <w:szCs w:val="24"/>
        </w:rPr>
        <w:t>!).</w:t>
      </w:r>
    </w:p>
    <w:p w14:paraId="148D8BBB">
      <w:pPr>
        <w:pStyle w:val="7"/>
        <w:ind w:left="426"/>
        <w:jc w:val="both"/>
      </w:pPr>
      <w:r>
        <w:t>Критерии оценивания.</w:t>
      </w:r>
    </w:p>
    <w:p w14:paraId="087549A6">
      <w:pPr>
        <w:pStyle w:val="4"/>
        <w:spacing w:before="135"/>
        <w:ind w:left="1106"/>
        <w:jc w:val="both"/>
      </w:pPr>
      <w:r>
        <w:t>За</w:t>
      </w:r>
      <w:r>
        <w:rPr>
          <w:spacing w:val="-4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</w:t>
      </w:r>
      <w:r>
        <w:t>).</w:t>
      </w:r>
    </w:p>
    <w:p w14:paraId="423E5A30">
      <w:pPr>
        <w:pStyle w:val="4"/>
        <w:spacing w:before="137" w:line="360" w:lineRule="auto"/>
        <w:ind w:left="398" w:right="362" w:firstLine="707"/>
        <w:jc w:val="both"/>
      </w:pPr>
      <w:r>
        <w:t>За указание на то, какими частями речи эти слова могут быть в других контекстах,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 0,5 балла за каждую часть речи (</w:t>
      </w:r>
      <w:r>
        <w:rPr>
          <w:b/>
        </w:rPr>
        <w:t>всего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60"/>
        </w:rPr>
        <w:t xml:space="preserve"> </w:t>
      </w:r>
      <w:r>
        <w:rPr>
          <w:b/>
        </w:rPr>
        <w:t>балла</w:t>
      </w:r>
      <w:r>
        <w:t>). За приведённые корректные примеры –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пример (</w:t>
      </w:r>
      <w:r>
        <w:rPr>
          <w:b/>
        </w:rPr>
        <w:t>всего</w:t>
      </w:r>
      <w:r>
        <w:rPr>
          <w:b/>
          <w:spacing w:val="-1"/>
        </w:rPr>
        <w:t xml:space="preserve"> </w:t>
      </w:r>
      <w:r>
        <w:rPr>
          <w:b/>
        </w:rPr>
        <w:t>3 балла</w:t>
      </w:r>
      <w:r>
        <w:t>).</w:t>
      </w:r>
      <w:r>
        <w:rPr>
          <w:spacing w:val="-2"/>
        </w:rPr>
        <w:t xml:space="preserve"> </w:t>
      </w:r>
      <w:r>
        <w:rPr>
          <w:b/>
        </w:rPr>
        <w:t>Всего</w:t>
      </w:r>
      <w:r>
        <w:rPr>
          <w:b/>
          <w:spacing w:val="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данную часть вопроса</w:t>
      </w:r>
      <w:r>
        <w:rPr>
          <w:spacing w:val="1"/>
        </w:rPr>
        <w:t xml:space="preserve"> </w:t>
      </w:r>
      <w:r>
        <w:rPr>
          <w:b/>
        </w:rPr>
        <w:t>6</w:t>
      </w:r>
      <w:r>
        <w:rPr>
          <w:b/>
          <w:spacing w:val="-1"/>
        </w:rPr>
        <w:t xml:space="preserve"> </w:t>
      </w:r>
      <w:r>
        <w:rPr>
          <w:b/>
        </w:rPr>
        <w:t>баллов</w:t>
      </w:r>
      <w:r>
        <w:t>.</w:t>
      </w:r>
    </w:p>
    <w:p w14:paraId="3BF9B64E">
      <w:pPr>
        <w:spacing w:before="6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баллов.</w:t>
      </w:r>
    </w:p>
    <w:p w14:paraId="06B32934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6.</w:t>
      </w:r>
    </w:p>
    <w:p w14:paraId="2B9B15A9">
      <w:pPr>
        <w:pStyle w:val="4"/>
        <w:spacing w:before="193"/>
        <w:ind w:left="426" w:right="419"/>
      </w:pPr>
      <w:r>
        <w:t>В</w:t>
      </w:r>
      <w:r>
        <w:rPr>
          <w:spacing w:val="5"/>
        </w:rPr>
        <w:t xml:space="preserve"> </w:t>
      </w:r>
      <w:r>
        <w:t>каком</w:t>
      </w:r>
      <w:r>
        <w:rPr>
          <w:spacing w:val="6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6"/>
        </w:rPr>
        <w:t xml:space="preserve"> </w:t>
      </w:r>
      <w:r>
        <w:t>ниже</w:t>
      </w:r>
      <w:r>
        <w:rPr>
          <w:spacing w:val="6"/>
        </w:rPr>
        <w:t xml:space="preserve"> </w:t>
      </w:r>
      <w:r>
        <w:t>предложений</w:t>
      </w:r>
      <w:r>
        <w:rPr>
          <w:spacing w:val="8"/>
        </w:rPr>
        <w:t xml:space="preserve"> </w:t>
      </w:r>
      <w:r>
        <w:t>возможна</w:t>
      </w:r>
      <w:r>
        <w:rPr>
          <w:spacing w:val="6"/>
        </w:rPr>
        <w:t xml:space="preserve"> </w:t>
      </w:r>
      <w:r>
        <w:t>разная</w:t>
      </w:r>
      <w:r>
        <w:rPr>
          <w:spacing w:val="7"/>
        </w:rPr>
        <w:t xml:space="preserve"> </w:t>
      </w:r>
      <w:r>
        <w:t>постановка</w:t>
      </w:r>
      <w:r>
        <w:rPr>
          <w:spacing w:val="6"/>
        </w:rPr>
        <w:t xml:space="preserve"> </w:t>
      </w:r>
      <w:r>
        <w:t xml:space="preserve">знаков </w:t>
      </w:r>
      <w:r>
        <w:rPr>
          <w:spacing w:val="-57"/>
        </w:rPr>
        <w:t xml:space="preserve"> </w:t>
      </w:r>
      <w:r>
        <w:t>препинания? Объясните</w:t>
      </w:r>
      <w:r>
        <w:rPr>
          <w:spacing w:val="-1"/>
        </w:rPr>
        <w:t xml:space="preserve"> </w:t>
      </w:r>
      <w:r>
        <w:t>свой выбор.</w:t>
      </w:r>
    </w:p>
    <w:p w14:paraId="4B77823B">
      <w:pPr>
        <w:pStyle w:val="4"/>
        <w:ind w:left="1106" w:right="1173"/>
      </w:pPr>
      <w:r>
        <w:t>А. Горные вершины покрытые снегом пламенели в лучах восходящего солнца.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взглянул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догорающем</w:t>
      </w:r>
      <w:r>
        <w:rPr>
          <w:spacing w:val="-2"/>
        </w:rPr>
        <w:t xml:space="preserve"> </w:t>
      </w:r>
      <w:r>
        <w:t>небе</w:t>
      </w:r>
      <w:r>
        <w:rPr>
          <w:spacing w:val="-1"/>
        </w:rPr>
        <w:t xml:space="preserve"> </w:t>
      </w:r>
      <w:r>
        <w:t>начали зажигаться</w:t>
      </w:r>
      <w:r>
        <w:rPr>
          <w:spacing w:val="-1"/>
        </w:rPr>
        <w:t xml:space="preserve"> </w:t>
      </w:r>
      <w:r>
        <w:t>звёзды.</w:t>
      </w:r>
    </w:p>
    <w:p w14:paraId="0044C9F8">
      <w:pPr>
        <w:pStyle w:val="4"/>
        <w:ind w:left="1106"/>
      </w:pPr>
      <w:r>
        <w:t>В.</w:t>
      </w:r>
      <w:r>
        <w:rPr>
          <w:spacing w:val="-3"/>
        </w:rPr>
        <w:t xml:space="preserve"> </w:t>
      </w:r>
      <w:r>
        <w:t>Отец</w:t>
      </w:r>
      <w:r>
        <w:rPr>
          <w:spacing w:val="-2"/>
        </w:rPr>
        <w:t xml:space="preserve"> </w:t>
      </w:r>
      <w:r>
        <w:t>прочитал</w:t>
      </w:r>
      <w:r>
        <w:rPr>
          <w:spacing w:val="-2"/>
        </w:rPr>
        <w:t xml:space="preserve"> </w:t>
      </w:r>
      <w:r>
        <w:t>письмо</w:t>
      </w:r>
      <w:r>
        <w:rPr>
          <w:spacing w:val="-2"/>
        </w:rPr>
        <w:t xml:space="preserve"> </w:t>
      </w:r>
      <w:r>
        <w:t>молча</w:t>
      </w:r>
      <w:r>
        <w:rPr>
          <w:spacing w:val="-4"/>
        </w:rPr>
        <w:t xml:space="preserve"> </w:t>
      </w:r>
      <w:r>
        <w:t>отошёл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окну.</w:t>
      </w:r>
    </w:p>
    <w:p w14:paraId="3784F824">
      <w:pPr>
        <w:pStyle w:val="4"/>
        <w:spacing w:before="139"/>
        <w:ind w:left="1106"/>
      </w:pPr>
      <w:r>
        <w:t>Г.</w:t>
      </w:r>
      <w:r>
        <w:rPr>
          <w:spacing w:val="-2"/>
        </w:rPr>
        <w:t xml:space="preserve"> </w:t>
      </w:r>
      <w:r>
        <w:t>Вверху</w:t>
      </w:r>
      <w:r>
        <w:rPr>
          <w:spacing w:val="-6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дубов</w:t>
      </w:r>
      <w:r>
        <w:rPr>
          <w:spacing w:val="-1"/>
        </w:rPr>
        <w:t xml:space="preserve"> </w:t>
      </w:r>
      <w:r>
        <w:t>собирались</w:t>
      </w:r>
      <w:r>
        <w:rPr>
          <w:spacing w:val="-1"/>
        </w:rPr>
        <w:t xml:space="preserve"> </w:t>
      </w:r>
      <w:r>
        <w:t>тёмные</w:t>
      </w:r>
      <w:r>
        <w:rPr>
          <w:spacing w:val="-3"/>
        </w:rPr>
        <w:t xml:space="preserve"> </w:t>
      </w:r>
      <w:r>
        <w:t>облака.</w:t>
      </w:r>
    </w:p>
    <w:p w14:paraId="529C0743">
      <w:pPr>
        <w:pStyle w:val="4"/>
        <w:tabs>
          <w:tab w:val="left" w:pos="2000"/>
          <w:tab w:val="left" w:pos="3243"/>
          <w:tab w:val="left" w:pos="4611"/>
          <w:tab w:val="left" w:pos="6009"/>
          <w:tab w:val="left" w:pos="7604"/>
          <w:tab w:val="left" w:pos="8597"/>
        </w:tabs>
        <w:spacing w:before="137"/>
        <w:ind w:left="426" w:right="370"/>
      </w:pPr>
      <w:r>
        <w:t>Каким  термином  называется совпадение лексического состава предложений,</w:t>
      </w:r>
      <w:r>
        <w:rPr>
          <w:spacing w:val="-57"/>
        </w:rPr>
        <w:t xml:space="preserve">     </w:t>
      </w:r>
      <w:r>
        <w:t>имеющих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связи?</w:t>
      </w:r>
    </w:p>
    <w:p w14:paraId="746049F2">
      <w:pPr>
        <w:pStyle w:val="7"/>
        <w:spacing w:before="126"/>
        <w:ind w:left="426"/>
      </w:pPr>
      <w:r>
        <w:t>Модель</w:t>
      </w:r>
      <w:r>
        <w:rPr>
          <w:spacing w:val="-1"/>
        </w:rPr>
        <w:t xml:space="preserve"> </w:t>
      </w:r>
      <w:r>
        <w:t>ответа.</w:t>
      </w:r>
    </w:p>
    <w:p w14:paraId="7D854150">
      <w:pPr>
        <w:pStyle w:val="8"/>
        <w:numPr>
          <w:ilvl w:val="0"/>
          <w:numId w:val="5"/>
        </w:numPr>
        <w:tabs>
          <w:tab w:val="left" w:pos="1347"/>
        </w:tabs>
        <w:spacing w:before="134"/>
        <w:ind w:right="365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Предложение В: </w:t>
      </w:r>
      <w:r>
        <w:rPr>
          <w:i/>
          <w:sz w:val="24"/>
          <w:szCs w:val="24"/>
        </w:rPr>
        <w:t>Отец прочитал письмо молча отошёл к окну</w:t>
      </w:r>
      <w:r>
        <w:rPr>
          <w:sz w:val="24"/>
          <w:szCs w:val="24"/>
        </w:rPr>
        <w:t xml:space="preserve">. Слово </w:t>
      </w:r>
      <w:r>
        <w:rPr>
          <w:i/>
          <w:sz w:val="24"/>
          <w:szCs w:val="24"/>
        </w:rPr>
        <w:t xml:space="preserve">молча </w:t>
      </w:r>
      <w:r>
        <w:rPr>
          <w:sz w:val="24"/>
          <w:szCs w:val="24"/>
        </w:rPr>
        <w:t>может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быть отнесено к группе сказуемого </w:t>
      </w:r>
      <w:r>
        <w:rPr>
          <w:i/>
          <w:sz w:val="24"/>
          <w:szCs w:val="24"/>
        </w:rPr>
        <w:t>прочитал</w:t>
      </w:r>
      <w:r>
        <w:rPr>
          <w:sz w:val="24"/>
          <w:szCs w:val="24"/>
        </w:rPr>
        <w:t xml:space="preserve">, тогда запятая стоит перед сказуемым </w:t>
      </w:r>
      <w:r>
        <w:rPr>
          <w:i/>
          <w:sz w:val="24"/>
          <w:szCs w:val="24"/>
        </w:rPr>
        <w:t>отошёл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отнесено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сказуемого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отошёл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тогда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запятая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письмо</w:t>
      </w:r>
      <w:r>
        <w:rPr>
          <w:sz w:val="24"/>
          <w:szCs w:val="24"/>
        </w:rPr>
        <w:t>.</w:t>
      </w:r>
    </w:p>
    <w:p w14:paraId="69818C51">
      <w:pPr>
        <w:pStyle w:val="8"/>
        <w:numPr>
          <w:ilvl w:val="0"/>
          <w:numId w:val="5"/>
        </w:numPr>
        <w:tabs>
          <w:tab w:val="left" w:pos="1347"/>
        </w:tabs>
        <w:ind w:left="1346" w:hanging="241"/>
        <w:jc w:val="both"/>
        <w:rPr>
          <w:sz w:val="24"/>
          <w:szCs w:val="24"/>
        </w:rPr>
      </w:pPr>
      <w:r>
        <w:rPr>
          <w:sz w:val="24"/>
          <w:szCs w:val="24"/>
        </w:rPr>
        <w:t>Это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явление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синтаксической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омонимии.</w:t>
      </w:r>
    </w:p>
    <w:p w14:paraId="2A859F95">
      <w:pPr>
        <w:pStyle w:val="4"/>
        <w:spacing w:before="9"/>
      </w:pPr>
    </w:p>
    <w:p w14:paraId="5C8ADA32">
      <w:pPr>
        <w:pStyle w:val="7"/>
        <w:ind w:left="426"/>
      </w:pPr>
      <w:r>
        <w:t>Критерии</w:t>
      </w:r>
      <w:r>
        <w:rPr>
          <w:spacing w:val="-5"/>
        </w:rPr>
        <w:t xml:space="preserve"> </w:t>
      </w:r>
      <w:r>
        <w:t>оценивания.</w:t>
      </w:r>
    </w:p>
    <w:p w14:paraId="5E50FB4B">
      <w:pPr>
        <w:pStyle w:val="4"/>
        <w:spacing w:before="134"/>
        <w:ind w:left="1106"/>
      </w:pPr>
      <w:r>
        <w:t>За</w:t>
      </w:r>
      <w:r>
        <w:rPr>
          <w:spacing w:val="-4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выбранное</w:t>
      </w:r>
      <w:r>
        <w:rPr>
          <w:spacing w:val="-2"/>
        </w:rPr>
        <w:t xml:space="preserve"> </w:t>
      </w:r>
      <w:r>
        <w:t>предложение 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14:paraId="6105CB11">
      <w:pPr>
        <w:pStyle w:val="4"/>
        <w:spacing w:before="137"/>
        <w:ind w:left="1106" w:right="2407"/>
      </w:pPr>
      <w:r>
        <w:t>За аргументацию – до 3 баллов (в зависимости от полноты ответа).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указание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явление синтаксической</w:t>
      </w:r>
      <w:r>
        <w:rPr>
          <w:spacing w:val="-1"/>
        </w:rPr>
        <w:t xml:space="preserve"> </w:t>
      </w:r>
      <w:r>
        <w:t>омонимии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балл.</w:t>
      </w:r>
    </w:p>
    <w:p w14:paraId="245888BA">
      <w:pPr>
        <w:spacing w:before="5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баллов.</w:t>
      </w:r>
    </w:p>
    <w:p w14:paraId="7C87310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7.</w:t>
      </w:r>
    </w:p>
    <w:p w14:paraId="1DBF3DEC">
      <w:pPr>
        <w:shd w:val="clear" w:color="auto" w:fill="FFFFFF" w:themeFill="background1"/>
        <w:spacing w:before="100" w:beforeAutospacing="1" w:after="100" w:afterAutospacing="1" w:line="240" w:lineRule="auto"/>
        <w:ind w:left="426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Прочитайте фрагмент  текста  и  переведите  его  на  современный русский  язык.  Дайте  лексико-грамматический  комментарий  подчёркнутым словам (укажите  лексическое  значение  слова  в  данном  контексте;  укажите, какой  частью  речи  является  слово,  а  также  назовите  особенности  формы, в которой стоит слово).</w:t>
      </w:r>
    </w:p>
    <w:p w14:paraId="6E0729BB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40" w:lineRule="auto"/>
        <w:ind w:left="870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В лѣто 6420. Олег  же  посмѣася  и  укори  кудесника,  река: «То  ти  неправо </w:t>
      </w:r>
      <w:r>
        <w:rPr>
          <w:rFonts w:ascii="Times New Roman" w:hAnsi="Times New Roman" w:eastAsia="Times New Roman" w:cs="Times New Roman"/>
          <w:color w:val="021000"/>
          <w:sz w:val="24"/>
          <w:szCs w:val="24"/>
          <w:u w:val="single"/>
        </w:rPr>
        <w:t>г л а г о л ю т ь</w:t>
      </w: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   волъсви,  но  все  то  льжа  есть:  конь  умерлъ  есть,  а  я  живъ» («Повесть временных лет»).</w:t>
      </w:r>
    </w:p>
    <w:p w14:paraId="3A4D6322">
      <w:pPr>
        <w:numPr>
          <w:ilvl w:val="0"/>
          <w:numId w:val="2"/>
        </w:numPr>
        <w:shd w:val="clear" w:color="auto" w:fill="FFFFFF" w:themeFill="background1"/>
        <w:spacing w:beforeAutospacing="1" w:after="0" w:afterAutospacing="1" w:line="240" w:lineRule="auto"/>
        <w:ind w:left="870"/>
        <w:textAlignment w:val="baseline"/>
        <w:rPr>
          <w:rFonts w:ascii="Times New Roman" w:hAnsi="Times New Roman" w:eastAsia="Times New Roman" w:cs="Times New Roman"/>
          <w:color w:val="021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Родители и  чада,  другъ  на  друга  </w:t>
      </w:r>
      <w:r>
        <w:rPr>
          <w:rFonts w:ascii="Times New Roman" w:hAnsi="Times New Roman" w:eastAsia="Times New Roman" w:cs="Times New Roman"/>
          <w:color w:val="021000"/>
          <w:sz w:val="24"/>
          <w:szCs w:val="24"/>
          <w:u w:val="single"/>
        </w:rPr>
        <w:t>г л а г о л ю щ е</w:t>
      </w:r>
      <w:r>
        <w:rPr>
          <w:rFonts w:ascii="Times New Roman" w:hAnsi="Times New Roman" w:eastAsia="Times New Roman" w:cs="Times New Roman"/>
          <w:color w:val="021000"/>
          <w:sz w:val="24"/>
          <w:szCs w:val="24"/>
        </w:rPr>
        <w:t> ,  да  не  прияти  будуть (свидетелями)</w:t>
      </w:r>
    </w:p>
    <w:p w14:paraId="49CE6123">
      <w:pPr>
        <w:shd w:val="clear" w:color="auto" w:fill="FFFFFF"/>
        <w:spacing w:before="100" w:beforeAutospacing="1" w:after="100" w:afterAutospacing="1" w:line="240" w:lineRule="auto"/>
        <w:ind w:left="426"/>
        <w:textAlignment w:val="baseline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ответа. Критерии оценивания</w:t>
      </w:r>
    </w:p>
    <w:p w14:paraId="3651CC46">
      <w:pPr>
        <w:numPr>
          <w:ilvl w:val="0"/>
          <w:numId w:val="6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год 912. Олег же  посмеялся  и  укорил  того  кудесника,  сказав: «Неверно говорят  волхвы,  и  все  то  ложь:  конь  умер,  а  я  жив» (2  балла).  За  каждую ошибку, существенно искажающую смысл текста, снимается 1 балл.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Глаголють </w:t>
      </w:r>
      <w:r>
        <w:rPr>
          <w:rFonts w:ascii="Times New Roman" w:hAnsi="Times New Roman" w:eastAsia="Times New Roman" w:cs="Times New Roman"/>
          <w:sz w:val="24"/>
          <w:szCs w:val="24"/>
        </w:rPr>
        <w:t> –  говорят,  говорить (1  балл),  глагол  в  форме  наст. вр., 3-го  лица, мн. ч. (1 балл).</w:t>
      </w:r>
    </w:p>
    <w:p w14:paraId="76C137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Родители и дети, наговаривающие друг на друга, да не будут приняты как свидетели (2  балла).  За  каждую  ошибку,  существенно  искажающую  смысл текста, снимается 1 балл.</w:t>
      </w:r>
    </w:p>
    <w:p w14:paraId="0449382A">
      <w:pPr>
        <w:shd w:val="clear" w:color="auto" w:fill="FFFFFF"/>
        <w:spacing w:beforeAutospacing="1" w:after="0" w:afterAutospacing="1" w:line="240" w:lineRule="auto"/>
        <w:ind w:left="426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Глаголюще</w:t>
      </w:r>
      <w:r>
        <w:rPr>
          <w:rFonts w:ascii="Times New Roman" w:hAnsi="Times New Roman" w:eastAsia="Times New Roman" w:cs="Times New Roman"/>
          <w:sz w:val="24"/>
          <w:szCs w:val="24"/>
        </w:rPr>
        <w:t> – от глаголати, наговаривать, клеветать (1 балл); причастие (1 балл).</w:t>
      </w:r>
    </w:p>
    <w:p w14:paraId="375A9A73">
      <w:pPr>
        <w:spacing w:before="5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баллов.</w:t>
      </w:r>
    </w:p>
    <w:p w14:paraId="72A4B5EF">
      <w:pPr>
        <w:shd w:val="clear" w:color="auto" w:fill="FFFFFF" w:themeFill="background1"/>
        <w:spacing w:beforeAutospacing="1" w:after="0" w:afterAutospacing="1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8.</w:t>
      </w:r>
    </w:p>
    <w:p w14:paraId="3EE49EAA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Раскройте понятие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однородные члены предложения, </w:t>
      </w:r>
      <w:r>
        <w:rPr>
          <w:rFonts w:ascii="Times New Roman" w:hAnsi="Times New Roman" w:eastAsia="Times New Roman" w:cs="Times New Roman"/>
          <w:sz w:val="24"/>
          <w:szCs w:val="24"/>
        </w:rPr>
        <w:t>приведите примеры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.</w:t>
      </w:r>
    </w:p>
    <w:p w14:paraId="117A6B89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Укажите слова и словосочетания, являющиеся однородными членами в приведенных предложениях, и определите стилистическую роль однородности в данном фрагменте текста.</w:t>
      </w:r>
    </w:p>
    <w:p w14:paraId="6A226BA0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Какие из представленных здесь определений  не являются однородными и почему?</w:t>
      </w:r>
    </w:p>
    <w:p w14:paraId="3E94CBE2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461A4ED7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 правого фланга резко, весело и отчетливо понеслись звуки марша. Точно шаловливые, смеющиеся дети побежали толпой резвые флейты и кларнеты, с победным торжеством вскрикнули и запели высокие медные трубы, глухие удары барабана торопили их блестящий бег, и не поспевающие за ним тяжелые тромбоны ласково ворчали густыми, спокойными, бархатными голосами. На станции длинно, тонко и чисто засвистел паровоз, и этот новый мягкий звук, вплетаясь в торжествующие медные звуки оркестра, слился с ним в одну чудесную, радостную гармонию. (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А.И. Куприн</w:t>
      </w:r>
      <w:r>
        <w:rPr>
          <w:rFonts w:ascii="Times New Roman" w:hAnsi="Times New Roman" w:eastAsia="Times New Roman" w:cs="Times New Roman"/>
          <w:sz w:val="24"/>
          <w:szCs w:val="24"/>
        </w:rPr>
        <w:t>. Поединок)</w:t>
      </w:r>
    </w:p>
    <w:p w14:paraId="198A77D8">
      <w:pPr>
        <w:spacing w:after="0" w:line="294" w:lineRule="atLeast"/>
        <w:ind w:left="426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ответа.</w:t>
      </w:r>
    </w:p>
    <w:p w14:paraId="605D8EBC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Однородные члены предложения</w:t>
      </w:r>
      <w:r>
        <w:rPr>
          <w:rFonts w:ascii="Times New Roman" w:hAnsi="Times New Roman" w:eastAsia="Times New Roman" w:cs="Times New Roman"/>
          <w:sz w:val="24"/>
          <w:szCs w:val="24"/>
        </w:rPr>
        <w:t> –члены предложения, связанные с одним словом, отвечающие на один и тот же вопрос, выполняющие одинаковую синтаксическую функцию и связанные между собой сочинительный связью. Сочинительная связь находит свое выражение в сочинительных союзах и перечислительной интонации или только в интонации (при бессоюзном соединении однородных членов). Например: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Неуловимый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свет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и неуловимый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сумрак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мешались над равнинами хлебов.</w:t>
      </w:r>
      <w:r>
        <w:rPr>
          <w:rFonts w:ascii="Times New Roman" w:hAnsi="Times New Roman" w:eastAsia="Times New Roman" w:cs="Times New Roman"/>
          <w:sz w:val="24"/>
          <w:szCs w:val="24"/>
        </w:rPr>
        <w:t> (И. Бунин);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Она [Ася] вдруг как будто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застыдилась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,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опустила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свои длинные ресницы и скромно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подсела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к нам, как виноватая</w:t>
      </w:r>
      <w:r>
        <w:rPr>
          <w:rFonts w:ascii="Times New Roman" w:hAnsi="Times New Roman" w:eastAsia="Times New Roman" w:cs="Times New Roman"/>
          <w:sz w:val="24"/>
          <w:szCs w:val="24"/>
        </w:rPr>
        <w:t>. (И.С. Тургенев);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Он [Рудин] говорил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прекрасно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,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горячо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, 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убедительно</w:t>
      </w:r>
      <w:r>
        <w:rPr>
          <w:rFonts w:ascii="Times New Roman" w:hAnsi="Times New Roman" w:eastAsia="Times New Roman" w:cs="Times New Roman"/>
          <w:sz w:val="24"/>
          <w:szCs w:val="24"/>
        </w:rPr>
        <w:t>(И.С. Тургенев).</w:t>
      </w:r>
    </w:p>
    <w:p w14:paraId="71ADEF33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приведенном отрывке встречаются:</w:t>
      </w:r>
    </w:p>
    <w:p w14:paraId="11BE22AB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А) однородные обстоятельства – (понеслись)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резко, весело и отчетливо</w:t>
      </w:r>
      <w:r>
        <w:rPr>
          <w:rFonts w:ascii="Times New Roman" w:hAnsi="Times New Roman" w:eastAsia="Times New Roman" w:cs="Times New Roman"/>
          <w:sz w:val="24"/>
          <w:szCs w:val="24"/>
        </w:rPr>
        <w:t>; (засвистел)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длинно, тонко и чисто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 w14:paraId="66D1E805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Б) однородные определения –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шаловливые, смеющиеся</w:t>
      </w:r>
      <w:r>
        <w:rPr>
          <w:rFonts w:ascii="Times New Roman" w:hAnsi="Times New Roman" w:eastAsia="Times New Roman" w:cs="Times New Roman"/>
          <w:sz w:val="24"/>
          <w:szCs w:val="24"/>
        </w:rPr>
        <w:t> (дети);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густыми, спокойными, бархатными</w:t>
      </w:r>
      <w:r>
        <w:rPr>
          <w:rFonts w:ascii="Times New Roman" w:hAnsi="Times New Roman" w:eastAsia="Times New Roman" w:cs="Times New Roman"/>
          <w:sz w:val="24"/>
          <w:szCs w:val="24"/>
        </w:rPr>
        <w:t> (голосами);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чудесную, радостную</w:t>
      </w:r>
      <w:r>
        <w:rPr>
          <w:rFonts w:ascii="Times New Roman" w:hAnsi="Times New Roman" w:eastAsia="Times New Roman" w:cs="Times New Roman"/>
          <w:sz w:val="24"/>
          <w:szCs w:val="24"/>
        </w:rPr>
        <w:t> (гармонию)</w:t>
      </w:r>
    </w:p>
    <w:p w14:paraId="3EA6B87A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В) однородные подлежащие –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флейты и кларнет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 w14:paraId="2CB20E06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Г) однородные сказуемые –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вскрикнули и запели</w:t>
      </w:r>
      <w:r>
        <w:rPr>
          <w:rFonts w:ascii="Times New Roman" w:hAnsi="Times New Roman" w:eastAsia="Times New Roman" w:cs="Times New Roman"/>
          <w:sz w:val="24"/>
          <w:szCs w:val="24"/>
        </w:rPr>
        <w:t> (трубы).</w:t>
      </w:r>
    </w:p>
    <w:p w14:paraId="6DF071A9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Художественная функция однородности – выразительно-усилительная, она заключается в создании полного, детального описания.</w:t>
      </w:r>
    </w:p>
    <w:p w14:paraId="7053659D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Не являются однородными определения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высокие медные</w:t>
      </w:r>
      <w:r>
        <w:rPr>
          <w:rFonts w:ascii="Times New Roman" w:hAnsi="Times New Roman" w:eastAsia="Times New Roman" w:cs="Times New Roman"/>
          <w:sz w:val="24"/>
          <w:szCs w:val="24"/>
        </w:rPr>
        <w:t> (трубы),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новый мягкий</w:t>
      </w:r>
      <w:r>
        <w:rPr>
          <w:rFonts w:ascii="Times New Roman" w:hAnsi="Times New Roman" w:eastAsia="Times New Roman" w:cs="Times New Roman"/>
          <w:sz w:val="24"/>
          <w:szCs w:val="24"/>
        </w:rPr>
        <w:t> (звук), так как характеризуют описываемые предметы с разных сторон.</w:t>
      </w:r>
    </w:p>
    <w:p w14:paraId="68D45E80">
      <w:pPr>
        <w:spacing w:after="0" w:line="294" w:lineRule="atLeast"/>
        <w:rPr>
          <w:rFonts w:ascii="Times New Roman" w:hAnsi="Times New Roman" w:eastAsia="Times New Roman" w:cs="Times New Roman"/>
          <w:sz w:val="24"/>
          <w:szCs w:val="24"/>
        </w:rPr>
      </w:pPr>
    </w:p>
    <w:p w14:paraId="6E5758F4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Критерии оценивания.</w:t>
      </w:r>
    </w:p>
    <w:p w14:paraId="7DA056A3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 указание определения - 1 балл.</w:t>
      </w:r>
    </w:p>
    <w:p w14:paraId="50DA9652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 указание примеров однородности – 1 балл.</w:t>
      </w:r>
    </w:p>
    <w:p w14:paraId="23E07015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 указание однородного члена предложения в приведенном тексте – 0,5 балла каждый (две группы однородных обстоятельств, три группы однородных определений, одна группа однородных подлежащих, одна группа однородных сказуемых).</w:t>
      </w:r>
    </w:p>
    <w:p w14:paraId="70D05984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 указание художественной функции однородных членов предложения – 1 балл.</w:t>
      </w:r>
    </w:p>
    <w:p w14:paraId="3A1A9573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 указание определений, не являющихся однородными - 0,5 балла каждый.</w:t>
      </w:r>
    </w:p>
    <w:p w14:paraId="6488AD44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 указание основания для выделения определений, не являющихся однородными – 0,5 балла</w:t>
      </w:r>
    </w:p>
    <w:p w14:paraId="38E9CD4B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Итого: максимум 8 баллов.</w:t>
      </w:r>
      <w:bookmarkStart w:id="0" w:name="_GoBack"/>
      <w:bookmarkEnd w:id="0"/>
    </w:p>
    <w:p w14:paraId="54BBD5C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9.</w:t>
      </w:r>
    </w:p>
    <w:p w14:paraId="2887B0E3">
      <w:pPr>
        <w:spacing w:after="0" w:line="240" w:lineRule="auto"/>
        <w:ind w:left="426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процессе развития языка согласные *g, *k, *x изменились в мягкие шипящие ж’, ч’, ш’ перед гласными переднего ряда. В результате этих изменений возникли чередования Г/Ж, К/Ч, Х/Ш. Подберите однокоренные слова с этими историческими чередованиями к словам: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долг, книга, рука, грех, рече.</w:t>
      </w:r>
    </w:p>
    <w:p w14:paraId="1D45BA7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1C8E479D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ответа.</w:t>
      </w:r>
      <w:r>
        <w:rPr>
          <w:rFonts w:ascii="Times New Roman" w:hAnsi="Times New Roman" w:eastAsia="Times New Roman" w:cs="Times New Roman"/>
          <w:sz w:val="24"/>
          <w:szCs w:val="24"/>
        </w:rPr>
        <w:t> Долг – должок, книга – книжка, рука – вручить, грех – грешник, рече – изрекать.</w:t>
      </w:r>
    </w:p>
    <w:p w14:paraId="693BB5E4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Критерии оценивания. </w:t>
      </w:r>
      <w:r>
        <w:rPr>
          <w:rFonts w:ascii="Times New Roman" w:hAnsi="Times New Roman" w:eastAsia="Times New Roman" w:cs="Times New Roman"/>
          <w:sz w:val="24"/>
          <w:szCs w:val="24"/>
        </w:rPr>
        <w:t>Максимальный балл –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z w:val="24"/>
          <w:szCs w:val="24"/>
        </w:rPr>
        <w:t>.За каждое правильное слово – 1 балл. Допускаются иные варианты однокоренных слов.</w:t>
      </w:r>
    </w:p>
    <w:p w14:paraId="3432628F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Итого: максимум 5 баллов.</w:t>
      </w:r>
    </w:p>
    <w:p w14:paraId="20246362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</w:p>
    <w:p w14:paraId="1A2D4FB8">
      <w:pPr>
        <w:spacing w:after="0" w:line="240" w:lineRule="auto"/>
        <w:ind w:left="426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Задание 10.</w:t>
      </w:r>
    </w:p>
    <w:p w14:paraId="4603089A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церковнославянском языке использовался особый знак. Как называется знак, используемый для подобной записи слов? Запишите указанные ниже слова полностью.</w:t>
      </w:r>
    </w:p>
    <w:p w14:paraId="5CDD90C1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Бг҃ъ, Гс҃дь, оц҃ъ, дх҃ъ, тр҃ца, сн҃ъ, вл҃дка, кр҃стъ, прп҃ный.</w:t>
      </w:r>
    </w:p>
    <w:p w14:paraId="272543D8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</w:p>
    <w:p w14:paraId="11EA4257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Модель ответа. </w:t>
      </w:r>
      <w:r>
        <w:rPr>
          <w:rFonts w:ascii="Times New Roman" w:hAnsi="Times New Roman" w:eastAsia="Times New Roman" w:cs="Times New Roman"/>
          <w:sz w:val="24"/>
          <w:szCs w:val="24"/>
        </w:rPr>
        <w:t>Знак – титло, использовался для сокращения слов.</w:t>
      </w:r>
    </w:p>
    <w:p w14:paraId="2091A04E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Бог, Господь, отец, дух, творца, сын, владыка, крест, преподобный.</w:t>
      </w:r>
    </w:p>
    <w:p w14:paraId="099348A4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Критерии оценивания. </w:t>
      </w:r>
      <w:r>
        <w:rPr>
          <w:rFonts w:ascii="Times New Roman" w:hAnsi="Times New Roman" w:eastAsia="Times New Roman" w:cs="Times New Roman"/>
          <w:sz w:val="24"/>
          <w:szCs w:val="24"/>
        </w:rPr>
        <w:t>За название знака – 1 балл. За каждое правильное слово – по 1 баллу. Всего 10 баллов.</w:t>
      </w:r>
    </w:p>
    <w:p w14:paraId="19377DF8">
      <w:pPr>
        <w:spacing w:after="0" w:line="294" w:lineRule="atLeast"/>
        <w:ind w:left="4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Итого: максимум 10 баллов.</w:t>
      </w:r>
    </w:p>
    <w:p w14:paraId="46F77521">
      <w:pPr>
        <w:spacing w:after="0" w:line="240" w:lineRule="auto"/>
        <w:ind w:left="426"/>
        <w:rPr>
          <w:rFonts w:ascii="Times New Roman" w:hAnsi="Times New Roman" w:eastAsia="Times New Roman" w:cs="Times New Roman"/>
          <w:sz w:val="24"/>
          <w:szCs w:val="24"/>
        </w:rPr>
      </w:pPr>
    </w:p>
    <w:p w14:paraId="723BBF2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3AE32E8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42ED91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за работу: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55</w:t>
      </w:r>
      <w:r>
        <w:rPr>
          <w:rFonts w:ascii="Times New Roman" w:hAnsi="Times New Roman" w:cs="Times New Roman"/>
          <w:b/>
          <w:sz w:val="28"/>
          <w:szCs w:val="28"/>
        </w:rPr>
        <w:t>,5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3803C">
    <w:pPr>
      <w:pStyle w:val="4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6774180</wp:posOffset>
              </wp:positionH>
              <wp:positionV relativeFrom="page">
                <wp:posOffset>10091420</wp:posOffset>
              </wp:positionV>
              <wp:extent cx="299720" cy="180975"/>
              <wp:effectExtent l="1905" t="4445" r="3175" b="0"/>
              <wp:wrapNone/>
              <wp:docPr id="1" name="docshape15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5CE46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1555" o:spid="_x0000_s1026" o:spt="202" type="#_x0000_t202" style="position:absolute;left:0pt;margin-left:533.4pt;margin-top:794.6pt;height:14.25pt;width:23.6pt;mso-position-horizontal-relative:page;mso-position-vertical-relative:page;z-index:-251657216;mso-width-relative:page;mso-height-relative:page;" filled="f" stroked="f" coordsize="21600,21600" o:gfxdata="UEsDBAoAAAAAAIdO4kAAAAAAAAAAAAAAAAAEAAAAZHJzL1BLAwQUAAAACACHTuJA30/W59sAAAAP&#10;AQAADwAAAGRycy9kb3ducmV2LnhtbE2PzU7DMBCE70i8g7WVuFE7FbhtGqdCCE5IiDQcODqxm1iN&#10;1yF2f3h7tie4zWhHs98U24sf2MlO0QVUkM0FMIttMA47BZ/16/0KWEwajR4CWgU/NsK2vL0pdG7C&#10;GSt72qWOUQnGXCvoUxpzzmPbW6/jPIwW6bYPk9eJ7NRxM+kzlfuBL4SQ3GuH9KHXo33ubXvYHb2C&#10;py+sXtz3e/NR7StX12uBb/Kg1N0sExtgyV7SXxiu+IQOJTE14YgmsoG8kJLYE6nH1XoB7JrJsgca&#10;2JCS2XIJvCz4/x3lL1BLAwQUAAAACACHTuJAwht9OP0BAAAFBAAADgAAAGRycy9lMm9Eb2MueG1s&#10;rVPBbhMxEL0j8Q+W72STSKHNKpuqNCpCKlCp8AETrzdrsfaYsZPd8PWMvUko5dIDF2tsj9+892a8&#10;uhlsJw6agkFXydlkKoV2CmvjdpX8/u3+3bUUIYKroUOnK3nUQd6s375Z9b7Uc2yxqzUJBnGh7H0l&#10;2xh9WRRBtdpCmKDXji8bJAuRt7QraoKe0W1XzKfT90WPVHtCpUPg0814KU+I9BpAbBqj9AbV3moX&#10;R1TSHUSWFFrjg1xntk2jVfzaNEFH0VWSlca8chGOt2kt1isodwS+NepEAV5D4YUmC8Zx0QvUBiKI&#10;PZl/oKxRhAGbOFFoi1FIdoRVzKYvvHlqweusha0O/mJ6+H+w6svhkYSpeRKkcGC54TWqkArPFotF&#10;8qf3oeS0J8+JcfiAQ8pNWoN/QPUjCId3LbidviXCvtVQM79Zelk8ezrihASy7T9jzYVgHzEDDQ3Z&#10;BMh2CEbn3hwvvdFDFIoP58vl1ZxvFF/NrqfLq8ytgPL82FOIHzVakYJKErc+g8PhIcREBspzSqrl&#10;8N50XW5/5/464MR0ksknviPzOGyHkxlbrI8sg3CcJv5LHLRIv6ToeZIqGX7ugbQU3SfHVqSxOwd0&#10;DrbnAJzip5WMUozhXRzHc+/J7FpGHs12eMt2NSZLSb6OLE48eTqywtMkp/F7vs9Zf37v+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fT9bn2wAAAA8BAAAPAAAAAAAAAAEAIAAAACIAAABkcnMvZG93&#10;bnJldi54bWxQSwECFAAUAAAACACHTuJAwht9OP0BAAAFBAAADgAAAAAAAAABACAAAAAq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F75CE46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53033">
    <w:pPr>
      <w:pStyle w:val="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4F3F8F"/>
    <w:multiLevelType w:val="multilevel"/>
    <w:tmpl w:val="204F3F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E626B5A"/>
    <w:multiLevelType w:val="multilevel"/>
    <w:tmpl w:val="3E626B5A"/>
    <w:lvl w:ilvl="0" w:tentative="0">
      <w:start w:val="1"/>
      <w:numFmt w:val="decimal"/>
      <w:lvlText w:val="%1."/>
      <w:lvlJc w:val="left"/>
      <w:pPr>
        <w:ind w:left="1346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2">
    <w:nsid w:val="400B146A"/>
    <w:multiLevelType w:val="multilevel"/>
    <w:tmpl w:val="400B146A"/>
    <w:lvl w:ilvl="0" w:tentative="0">
      <w:start w:val="1"/>
      <w:numFmt w:val="decimal"/>
      <w:lvlText w:val="%1."/>
      <w:lvlJc w:val="left"/>
      <w:pPr>
        <w:ind w:left="398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3">
    <w:nsid w:val="406D61BF"/>
    <w:multiLevelType w:val="multilevel"/>
    <w:tmpl w:val="406D61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3875B0A"/>
    <w:multiLevelType w:val="multilevel"/>
    <w:tmpl w:val="43875B0A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3330207"/>
    <w:multiLevelType w:val="multilevel"/>
    <w:tmpl w:val="533302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5D2F219B"/>
    <w:multiLevelType w:val="multilevel"/>
    <w:tmpl w:val="5D2F219B"/>
    <w:lvl w:ilvl="0" w:tentative="0">
      <w:start w:val="1"/>
      <w:numFmt w:val="decimal"/>
      <w:lvlText w:val="%1."/>
      <w:lvlJc w:val="left"/>
      <w:pPr>
        <w:ind w:left="1346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44"/>
    <w:rsid w:val="00032944"/>
    <w:rsid w:val="000C3C92"/>
    <w:rsid w:val="00315E5D"/>
    <w:rsid w:val="00663E14"/>
    <w:rsid w:val="00A2478C"/>
    <w:rsid w:val="25234C87"/>
    <w:rsid w:val="27DA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customStyle="1" w:styleId="5">
    <w:name w:val="Основной текст Знак"/>
    <w:basedOn w:val="2"/>
    <w:link w:val="4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customStyle="1" w:styleId="6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1106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customStyle="1" w:styleId="7">
    <w:name w:val="Заголовок 41"/>
    <w:basedOn w:val="1"/>
    <w:qFormat/>
    <w:uiPriority w:val="1"/>
    <w:pPr>
      <w:widowControl w:val="0"/>
      <w:autoSpaceDE w:val="0"/>
      <w:autoSpaceDN w:val="0"/>
      <w:spacing w:after="0" w:line="240" w:lineRule="auto"/>
      <w:ind w:left="1106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8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398" w:firstLine="707"/>
      <w:jc w:val="both"/>
    </w:pPr>
    <w:rPr>
      <w:rFonts w:ascii="Times New Roman" w:hAnsi="Times New Roman" w:eastAsia="Times New Roman" w:cs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7</Pages>
  <Words>2121</Words>
  <Characters>12092</Characters>
  <Lines>100</Lines>
  <Paragraphs>28</Paragraphs>
  <TotalTime>4</TotalTime>
  <ScaleCrop>false</ScaleCrop>
  <LinksUpToDate>false</LinksUpToDate>
  <CharactersWithSpaces>14185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2021-09-21T13:13:00Z</dcterms:created>
  <dc:creator>USER</dc:creator>
  <cp:lastModifiedBy>Анжелика Бойчен�</cp:lastModifiedBy>
  <dcterms:modified xsi:type="dcterms:W3CDTF">2024-09-08T14:02:06Z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EF99ACDC50064EAEBBE1DB6BF55A828B_12</vt:lpwstr>
  </property>
</Properties>
</file>