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89" w:rsidRPr="00E0563B" w:rsidRDefault="00B45E89" w:rsidP="00E0563B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0563B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1F1962" w:rsidRPr="00E0563B">
        <w:rPr>
          <w:rFonts w:ascii="Times New Roman" w:hAnsi="Times New Roman"/>
          <w:b/>
          <w:sz w:val="24"/>
          <w:szCs w:val="24"/>
        </w:rPr>
        <w:t>2</w:t>
      </w:r>
    </w:p>
    <w:p w:rsidR="00B45E89" w:rsidRPr="00E0563B" w:rsidRDefault="00B45E89" w:rsidP="00E0563B">
      <w:pPr>
        <w:spacing w:after="0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E0563B">
        <w:rPr>
          <w:rFonts w:ascii="Times New Roman" w:hAnsi="Times New Roman"/>
          <w:i/>
          <w:sz w:val="24"/>
          <w:szCs w:val="24"/>
        </w:rPr>
        <w:t>районного методического объединения учителей химии по теме:</w:t>
      </w:r>
      <w:r w:rsidR="001F1962" w:rsidRPr="00E0563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F1962" w:rsidRPr="00E0563B">
        <w:rPr>
          <w:rFonts w:ascii="Times New Roman" w:hAnsi="Times New Roman"/>
          <w:i/>
          <w:sz w:val="24"/>
          <w:szCs w:val="24"/>
        </w:rPr>
        <w:t>Межпредметная</w:t>
      </w:r>
      <w:proofErr w:type="spellEnd"/>
      <w:r w:rsidR="001F1962" w:rsidRPr="00E0563B">
        <w:rPr>
          <w:rFonts w:ascii="Times New Roman" w:hAnsi="Times New Roman"/>
          <w:i/>
          <w:sz w:val="24"/>
          <w:szCs w:val="24"/>
        </w:rPr>
        <w:t xml:space="preserve"> интеграция как средство формирования целостной картины мира и развития естественно-научной и математической грамотности обучающихся в условиях реализации ФГОС</w:t>
      </w:r>
    </w:p>
    <w:p w:rsidR="001F1962" w:rsidRPr="00E0563B" w:rsidRDefault="001F1962" w:rsidP="00E0563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45E89" w:rsidRPr="00E0563B" w:rsidRDefault="00B45E89" w:rsidP="00E0563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sz w:val="24"/>
          <w:szCs w:val="24"/>
        </w:rPr>
        <w:t>от 2</w:t>
      </w:r>
      <w:r w:rsidR="001F1962" w:rsidRPr="00E0563B">
        <w:rPr>
          <w:rFonts w:ascii="Times New Roman" w:hAnsi="Times New Roman"/>
          <w:sz w:val="24"/>
          <w:szCs w:val="24"/>
        </w:rPr>
        <w:t>8</w:t>
      </w:r>
      <w:r w:rsidRPr="00E0563B">
        <w:rPr>
          <w:rFonts w:ascii="Times New Roman" w:hAnsi="Times New Roman"/>
          <w:sz w:val="24"/>
          <w:szCs w:val="24"/>
        </w:rPr>
        <w:t>.0</w:t>
      </w:r>
      <w:r w:rsidR="001F1962" w:rsidRPr="00E0563B">
        <w:rPr>
          <w:rFonts w:ascii="Times New Roman" w:hAnsi="Times New Roman"/>
          <w:sz w:val="24"/>
          <w:szCs w:val="24"/>
        </w:rPr>
        <w:t>8</w:t>
      </w:r>
      <w:r w:rsidRPr="00E0563B">
        <w:rPr>
          <w:rFonts w:ascii="Times New Roman" w:hAnsi="Times New Roman"/>
          <w:sz w:val="24"/>
          <w:szCs w:val="24"/>
        </w:rPr>
        <w:t>.202</w:t>
      </w:r>
      <w:r w:rsidR="001F1962" w:rsidRPr="00E0563B">
        <w:rPr>
          <w:rFonts w:ascii="Times New Roman" w:hAnsi="Times New Roman"/>
          <w:sz w:val="24"/>
          <w:szCs w:val="24"/>
        </w:rPr>
        <w:t>6</w:t>
      </w:r>
      <w:r w:rsidRPr="00E0563B">
        <w:rPr>
          <w:rFonts w:ascii="Times New Roman" w:hAnsi="Times New Roman"/>
          <w:sz w:val="24"/>
          <w:szCs w:val="24"/>
        </w:rPr>
        <w:t xml:space="preserve"> г  </w:t>
      </w:r>
    </w:p>
    <w:p w:rsidR="00B45E89" w:rsidRPr="00E0563B" w:rsidRDefault="00B45E89" w:rsidP="00E0563B">
      <w:pPr>
        <w:pStyle w:val="Default"/>
        <w:spacing w:line="276" w:lineRule="auto"/>
        <w:ind w:firstLine="709"/>
        <w:jc w:val="both"/>
        <w:rPr>
          <w:b/>
          <w:i/>
          <w:lang w:eastAsia="en-US"/>
        </w:rPr>
      </w:pPr>
    </w:p>
    <w:p w:rsidR="00B45E89" w:rsidRPr="00E0563B" w:rsidRDefault="00B45E89" w:rsidP="00E0563B">
      <w:pPr>
        <w:pStyle w:val="Default"/>
        <w:spacing w:line="276" w:lineRule="auto"/>
        <w:ind w:firstLine="709"/>
        <w:jc w:val="both"/>
      </w:pPr>
      <w:r w:rsidRPr="00E0563B">
        <w:rPr>
          <w:b/>
          <w:i/>
          <w:lang w:eastAsia="en-US"/>
        </w:rPr>
        <w:t>Присутствовали</w:t>
      </w:r>
      <w:r w:rsidRPr="00E0563B">
        <w:rPr>
          <w:b/>
          <w:i/>
        </w:rPr>
        <w:t>:</w:t>
      </w:r>
      <w:r w:rsidRPr="00E0563B">
        <w:t xml:space="preserve"> </w:t>
      </w:r>
      <w:proofErr w:type="spellStart"/>
      <w:r w:rsidRPr="00E0563B">
        <w:t>Трачук</w:t>
      </w:r>
      <w:proofErr w:type="spellEnd"/>
      <w:r w:rsidRPr="00E0563B">
        <w:t xml:space="preserve"> Н.И., Нефедова М.П., </w:t>
      </w:r>
      <w:proofErr w:type="spellStart"/>
      <w:r w:rsidRPr="00E0563B">
        <w:t>Вшивцева</w:t>
      </w:r>
      <w:proofErr w:type="spellEnd"/>
      <w:r w:rsidRPr="00E0563B">
        <w:t xml:space="preserve"> В.В., </w:t>
      </w:r>
      <w:proofErr w:type="spellStart"/>
      <w:r w:rsidRPr="00E0563B">
        <w:t>Трубинская</w:t>
      </w:r>
      <w:proofErr w:type="spellEnd"/>
      <w:r w:rsidRPr="00E0563B">
        <w:t xml:space="preserve"> М.А. (</w:t>
      </w:r>
      <w:r w:rsidR="00026055" w:rsidRPr="00E0563B">
        <w:t xml:space="preserve">4 </w:t>
      </w:r>
      <w:r w:rsidRPr="00E0563B">
        <w:t>человек</w:t>
      </w:r>
      <w:r w:rsidR="00026055" w:rsidRPr="00E0563B">
        <w:t>а</w:t>
      </w:r>
      <w:r w:rsidRPr="00E0563B">
        <w:t>)</w:t>
      </w:r>
    </w:p>
    <w:p w:rsidR="001F1962" w:rsidRPr="00E0563B" w:rsidRDefault="001F1962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b/>
          <w:i/>
          <w:sz w:val="24"/>
          <w:szCs w:val="24"/>
        </w:rPr>
        <w:t>Цель:</w:t>
      </w:r>
      <w:r w:rsidRPr="00E0563B">
        <w:rPr>
          <w:rFonts w:ascii="Times New Roman" w:hAnsi="Times New Roman"/>
          <w:sz w:val="24"/>
          <w:szCs w:val="24"/>
        </w:rPr>
        <w:t xml:space="preserve"> сформировать у педагогов умения проектировать и реализовывать </w:t>
      </w:r>
      <w:proofErr w:type="spellStart"/>
      <w:r w:rsidRPr="00E0563B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E0563B">
        <w:rPr>
          <w:rFonts w:ascii="Times New Roman" w:hAnsi="Times New Roman"/>
          <w:sz w:val="24"/>
          <w:szCs w:val="24"/>
        </w:rPr>
        <w:t xml:space="preserve"> связи на уроках в начальной, основной и средней школе.</w:t>
      </w:r>
    </w:p>
    <w:p w:rsidR="001F1962" w:rsidRPr="00E0563B" w:rsidRDefault="001F1962" w:rsidP="00E0563B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563B">
        <w:rPr>
          <w:rFonts w:ascii="Times New Roman" w:hAnsi="Times New Roman"/>
          <w:b/>
          <w:i/>
          <w:sz w:val="24"/>
          <w:szCs w:val="24"/>
        </w:rPr>
        <w:t>Задачи:</w:t>
      </w:r>
    </w:p>
    <w:p w:rsidR="001F1962" w:rsidRPr="00E0563B" w:rsidRDefault="001F1962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sz w:val="24"/>
          <w:szCs w:val="24"/>
        </w:rPr>
        <w:t>-проанализировать учебные программы и выявить потенциальные точки пересечения предметов;</w:t>
      </w:r>
    </w:p>
    <w:p w:rsidR="001F1962" w:rsidRPr="00E0563B" w:rsidRDefault="001F1962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sz w:val="24"/>
          <w:szCs w:val="24"/>
        </w:rPr>
        <w:t>-разработать систему заданий, интегрирующих знания из разных дисциплин;</w:t>
      </w:r>
    </w:p>
    <w:p w:rsidR="001F1962" w:rsidRPr="00E0563B" w:rsidRDefault="001F1962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sz w:val="24"/>
          <w:szCs w:val="24"/>
        </w:rPr>
        <w:t>-отработать навыки конструирования интегрированных уроков;</w:t>
      </w:r>
    </w:p>
    <w:p w:rsidR="001F1962" w:rsidRPr="00E0563B" w:rsidRDefault="001F1962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sz w:val="24"/>
          <w:szCs w:val="24"/>
        </w:rPr>
        <w:t>-обсудить сложности и пути их преодоления при организации такой работы.</w:t>
      </w:r>
    </w:p>
    <w:p w:rsidR="001F1962" w:rsidRPr="00E0563B" w:rsidRDefault="001F1962" w:rsidP="00E0563B">
      <w:pPr>
        <w:pStyle w:val="Default"/>
        <w:spacing w:line="276" w:lineRule="auto"/>
        <w:ind w:firstLine="709"/>
        <w:jc w:val="both"/>
      </w:pPr>
    </w:p>
    <w:p w:rsidR="00B45E89" w:rsidRPr="00E0563B" w:rsidRDefault="00B45E89" w:rsidP="00E0563B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563B">
        <w:rPr>
          <w:rFonts w:ascii="Times New Roman" w:hAnsi="Times New Roman"/>
          <w:b/>
          <w:i/>
          <w:sz w:val="24"/>
          <w:szCs w:val="24"/>
        </w:rPr>
        <w:t xml:space="preserve">Повестка: </w:t>
      </w:r>
    </w:p>
    <w:p w:rsidR="001F1962" w:rsidRPr="00E0563B" w:rsidRDefault="001F1962" w:rsidP="00E0563B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bCs/>
          <w:sz w:val="24"/>
          <w:szCs w:val="24"/>
        </w:rPr>
        <w:t>Представление и обсуждение результатов ГИА, ВПР.</w:t>
      </w:r>
    </w:p>
    <w:p w:rsidR="001F1962" w:rsidRPr="00E0563B" w:rsidRDefault="001F1962" w:rsidP="00E0563B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bCs/>
          <w:sz w:val="24"/>
          <w:szCs w:val="24"/>
        </w:rPr>
        <w:t>Представление методической темы в рамках аттестации</w:t>
      </w:r>
    </w:p>
    <w:p w:rsidR="001F1962" w:rsidRPr="00E0563B" w:rsidRDefault="001F1962" w:rsidP="00E0563B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bCs/>
          <w:sz w:val="24"/>
          <w:szCs w:val="24"/>
        </w:rPr>
        <w:t>Разное.</w:t>
      </w:r>
    </w:p>
    <w:p w:rsidR="001F1962" w:rsidRPr="00E0563B" w:rsidRDefault="001F1962" w:rsidP="00E0563B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45E89" w:rsidRPr="00E0563B" w:rsidRDefault="00B45E89" w:rsidP="00E0563B">
      <w:pPr>
        <w:pStyle w:val="Default"/>
        <w:spacing w:line="276" w:lineRule="auto"/>
        <w:ind w:firstLine="709"/>
        <w:jc w:val="both"/>
      </w:pPr>
      <w:r w:rsidRPr="00E0563B">
        <w:rPr>
          <w:b/>
          <w:bCs/>
          <w:lang w:eastAsia="en-US"/>
        </w:rPr>
        <w:t xml:space="preserve">По первому вопросу выступила </w:t>
      </w:r>
      <w:proofErr w:type="spellStart"/>
      <w:r w:rsidRPr="00E0563B">
        <w:rPr>
          <w:b/>
          <w:bCs/>
          <w:lang w:eastAsia="en-US"/>
        </w:rPr>
        <w:t>Трубинская</w:t>
      </w:r>
      <w:proofErr w:type="spellEnd"/>
      <w:r w:rsidRPr="00E0563B">
        <w:rPr>
          <w:b/>
          <w:bCs/>
          <w:lang w:eastAsia="en-US"/>
        </w:rPr>
        <w:t xml:space="preserve"> </w:t>
      </w:r>
      <w:r w:rsidR="001F1962" w:rsidRPr="00E0563B">
        <w:rPr>
          <w:b/>
          <w:bCs/>
          <w:lang w:eastAsia="en-US"/>
        </w:rPr>
        <w:t>Мария Анатольевна</w:t>
      </w:r>
      <w:r w:rsidRPr="00E0563B">
        <w:rPr>
          <w:b/>
          <w:bCs/>
          <w:lang w:eastAsia="en-US"/>
        </w:rPr>
        <w:t xml:space="preserve">. </w:t>
      </w:r>
    </w:p>
    <w:p w:rsidR="001F1962" w:rsidRPr="00E0563B" w:rsidRDefault="001F1962" w:rsidP="00E0563B">
      <w:pPr>
        <w:pStyle w:val="Default"/>
        <w:spacing w:line="276" w:lineRule="auto"/>
        <w:ind w:firstLine="709"/>
        <w:jc w:val="both"/>
      </w:pPr>
      <w:r w:rsidRPr="00E0563B">
        <w:rPr>
          <w:bCs/>
          <w:lang w:eastAsia="en-US"/>
        </w:rPr>
        <w:t>Мария Анатольевна</w:t>
      </w:r>
      <w:r w:rsidRPr="00E0563B">
        <w:rPr>
          <w:lang w:eastAsia="en-US"/>
        </w:rPr>
        <w:t xml:space="preserve"> </w:t>
      </w:r>
      <w:r w:rsidR="00B45E89" w:rsidRPr="00E0563B">
        <w:rPr>
          <w:lang w:eastAsia="en-US"/>
        </w:rPr>
        <w:t xml:space="preserve">познакомила педагогов </w:t>
      </w:r>
      <w:r w:rsidRPr="00E0563B">
        <w:rPr>
          <w:lang w:eastAsia="en-US"/>
        </w:rPr>
        <w:t>результатами экзаменов прошедшего учебного</w:t>
      </w:r>
      <w:r w:rsidR="00E0563B">
        <w:rPr>
          <w:lang w:eastAsia="en-US"/>
        </w:rPr>
        <w:t xml:space="preserve"> го</w:t>
      </w:r>
      <w:r w:rsidRPr="00E0563B">
        <w:rPr>
          <w:lang w:eastAsia="en-US"/>
        </w:rPr>
        <w:t>да. Б</w:t>
      </w:r>
      <w:r w:rsidR="00BB591A" w:rsidRPr="00E0563B">
        <w:rPr>
          <w:lang w:eastAsia="en-US"/>
        </w:rPr>
        <w:t xml:space="preserve">ыло </w:t>
      </w:r>
      <w:r w:rsidRPr="00E0563B">
        <w:rPr>
          <w:lang w:eastAsia="en-US"/>
        </w:rPr>
        <w:t>отмечен</w:t>
      </w:r>
      <w:r w:rsidR="00BB591A" w:rsidRPr="00E0563B">
        <w:rPr>
          <w:lang w:eastAsia="en-US"/>
        </w:rPr>
        <w:t>о, что в 2026</w:t>
      </w:r>
      <w:r w:rsidR="00E0563B">
        <w:rPr>
          <w:lang w:eastAsia="en-US"/>
        </w:rPr>
        <w:t xml:space="preserve"> </w:t>
      </w:r>
      <w:r w:rsidR="00BB591A" w:rsidRPr="00E0563B">
        <w:rPr>
          <w:lang w:eastAsia="en-US"/>
        </w:rPr>
        <w:t xml:space="preserve">году выпускники 9 класса при сдаче ОГЭ по химии показали </w:t>
      </w:r>
      <w:r w:rsidRPr="00E0563B">
        <w:rPr>
          <w:lang w:eastAsia="en-US"/>
        </w:rPr>
        <w:t>высокие</w:t>
      </w:r>
      <w:r w:rsidR="00BB591A" w:rsidRPr="00E0563B">
        <w:rPr>
          <w:lang w:eastAsia="en-US"/>
        </w:rPr>
        <w:t xml:space="preserve"> результаты. При этом результаты ЕГЭ оказались на низком уровне. </w:t>
      </w:r>
      <w:r w:rsidRPr="00E0563B">
        <w:rPr>
          <w:lang w:eastAsia="en-US"/>
        </w:rPr>
        <w:t xml:space="preserve"> </w:t>
      </w:r>
      <w:r w:rsidR="00BB591A" w:rsidRPr="00E0563B">
        <w:t xml:space="preserve">Анализ полученных результатов ОГЭ и ЕГЭ выявил трудные вопросы заданий ГИА, показал, что девятиклассники, к примеру, имеют трудности с выполнением заданий, направленных на выявление и умение характеризовать существенные признаки объектов (явлений), </w:t>
      </w:r>
      <w:r w:rsidR="00E0563B">
        <w:t>у</w:t>
      </w:r>
      <w:r w:rsidR="00BB591A" w:rsidRPr="00E0563B">
        <w:t>мение характеризовать физические и химические свойства простых и сложных веществ</w:t>
      </w:r>
      <w:r w:rsidR="00E0563B">
        <w:t>, в</w:t>
      </w:r>
      <w:r w:rsidR="00BB591A" w:rsidRPr="00E0563B">
        <w:t xml:space="preserve">ладение основами химической грамотности, а также </w:t>
      </w:r>
      <w:r w:rsidR="00E0563B">
        <w:t>у</w:t>
      </w:r>
      <w:r w:rsidR="00BB591A" w:rsidRPr="00E0563B">
        <w:t xml:space="preserve">мение составлять молекулярные и ионные уравнения реакций, в том числе </w:t>
      </w:r>
      <w:proofErr w:type="spellStart"/>
      <w:r w:rsidR="00BB591A" w:rsidRPr="00E0563B">
        <w:t>окислительно</w:t>
      </w:r>
      <w:proofErr w:type="spellEnd"/>
      <w:r w:rsidR="00BB591A" w:rsidRPr="00E0563B">
        <w:t>-восстановительные реакции.</w:t>
      </w:r>
    </w:p>
    <w:p w:rsidR="001F1962" w:rsidRPr="00E0563B" w:rsidRDefault="00E0563B" w:rsidP="00E0563B">
      <w:pPr>
        <w:pStyle w:val="Default"/>
        <w:spacing w:line="276" w:lineRule="auto"/>
        <w:ind w:firstLine="709"/>
        <w:jc w:val="both"/>
        <w:rPr>
          <w:i/>
          <w:color w:val="0F1115"/>
          <w:shd w:val="clear" w:color="auto" w:fill="FFFFFF"/>
        </w:rPr>
      </w:pPr>
      <w:r w:rsidRPr="00E0563B">
        <w:rPr>
          <w:rStyle w:val="a4"/>
          <w:color w:val="0F1115"/>
        </w:rPr>
        <w:t xml:space="preserve">Постановили: </w:t>
      </w:r>
      <w:r w:rsidR="00BB591A" w:rsidRPr="00E0563B">
        <w:rPr>
          <w:i/>
        </w:rPr>
        <w:t xml:space="preserve">Педагогам необходимо продолжить вести планомерную и систематическую работу по подготовке к итоговой аттестации учащихся 9 -11классов по химии. Особое внимание обратить на типичные ошибки, встречающиеся в работах учащихся в этом учебном году. </w:t>
      </w:r>
      <w:r w:rsidR="00BB591A" w:rsidRPr="00E0563B">
        <w:rPr>
          <w:i/>
          <w:color w:val="0F1115"/>
          <w:shd w:val="clear" w:color="auto" w:fill="FFFFFF"/>
        </w:rPr>
        <w:t>Содействовать формированию у обучающихся осознанной мотивации при определении перечня экзаменов по выбору.</w:t>
      </w:r>
    </w:p>
    <w:p w:rsidR="00BB591A" w:rsidRPr="00E0563B" w:rsidRDefault="00BB591A" w:rsidP="00E0563B">
      <w:pPr>
        <w:pStyle w:val="Default"/>
        <w:spacing w:line="276" w:lineRule="auto"/>
        <w:ind w:firstLine="709"/>
        <w:jc w:val="both"/>
        <w:rPr>
          <w:lang w:eastAsia="en-US"/>
        </w:rPr>
      </w:pPr>
    </w:p>
    <w:p w:rsidR="00B45E89" w:rsidRPr="00E0563B" w:rsidRDefault="00B45E89" w:rsidP="00E0563B">
      <w:pPr>
        <w:pStyle w:val="Default"/>
        <w:spacing w:line="276" w:lineRule="auto"/>
        <w:ind w:firstLine="709"/>
        <w:jc w:val="both"/>
        <w:rPr>
          <w:b/>
          <w:lang w:eastAsia="en-US"/>
        </w:rPr>
      </w:pPr>
      <w:r w:rsidRPr="00E0563B">
        <w:rPr>
          <w:b/>
          <w:lang w:eastAsia="en-US"/>
        </w:rPr>
        <w:t xml:space="preserve">По второму вопросу выступила </w:t>
      </w:r>
      <w:r w:rsidR="00E0563B" w:rsidRPr="00E0563B">
        <w:rPr>
          <w:b/>
          <w:lang w:eastAsia="en-US"/>
        </w:rPr>
        <w:t>Н</w:t>
      </w:r>
      <w:r w:rsidR="00BB591A" w:rsidRPr="00E0563B">
        <w:rPr>
          <w:b/>
          <w:lang w:eastAsia="en-US"/>
        </w:rPr>
        <w:t>ефедова Мария Павловна</w:t>
      </w:r>
      <w:r w:rsidRPr="00E0563B">
        <w:rPr>
          <w:b/>
          <w:lang w:eastAsia="en-US"/>
        </w:rPr>
        <w:t>.</w:t>
      </w:r>
    </w:p>
    <w:p w:rsidR="00E0563B" w:rsidRPr="00E0563B" w:rsidRDefault="00E0563B" w:rsidP="00E0563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F1115"/>
        </w:rPr>
      </w:pPr>
      <w:r w:rsidRPr="00E0563B">
        <w:rPr>
          <w:color w:val="0F1115"/>
        </w:rPr>
        <w:t>Учитель химии МБОУ «</w:t>
      </w:r>
      <w:proofErr w:type="spellStart"/>
      <w:r w:rsidRPr="00E0563B">
        <w:rPr>
          <w:color w:val="0F1115"/>
        </w:rPr>
        <w:t>Краснотуранская</w:t>
      </w:r>
      <w:proofErr w:type="spellEnd"/>
      <w:r w:rsidRPr="00E0563B">
        <w:rPr>
          <w:color w:val="0F1115"/>
        </w:rPr>
        <w:t xml:space="preserve"> СОШ» выступ</w:t>
      </w:r>
      <w:r>
        <w:rPr>
          <w:color w:val="0F1115"/>
        </w:rPr>
        <w:t>ила по теме</w:t>
      </w:r>
      <w:r w:rsidRPr="00E0563B">
        <w:rPr>
          <w:color w:val="0F1115"/>
        </w:rPr>
        <w:t xml:space="preserve">: </w:t>
      </w:r>
      <w:r w:rsidRPr="00E0563B">
        <w:rPr>
          <w:rStyle w:val="a4"/>
          <w:b w:val="0"/>
          <w:color w:val="0F1115"/>
        </w:rPr>
        <w:t>«Индивидуальный образовательный маршрут как средство развития одаренности»</w:t>
      </w:r>
      <w:r w:rsidRPr="00E0563B">
        <w:rPr>
          <w:b/>
          <w:color w:val="0F1115"/>
        </w:rPr>
        <w:t>.</w:t>
      </w:r>
    </w:p>
    <w:p w:rsidR="00E0563B" w:rsidRPr="00E0563B" w:rsidRDefault="00E0563B" w:rsidP="00E0563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</w:rPr>
      </w:pPr>
      <w:r w:rsidRPr="00E0563B">
        <w:rPr>
          <w:color w:val="0F1115"/>
        </w:rPr>
        <w:t>В своем выступлении Мария Павловна осветила теоретические основы построения индивидуальных образовательных маршрутов для одаренных детей, а также представила практические примеры из собственного опыта работы. Были рассмотрены этапы диагностики, проектирования и корректировки маршрутов с учетом личностных особенностей учащихся.</w:t>
      </w:r>
    </w:p>
    <w:p w:rsidR="00B45E89" w:rsidRPr="00E0563B" w:rsidRDefault="00E0563B" w:rsidP="00E0563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</w:rPr>
      </w:pPr>
      <w:proofErr w:type="spellStart"/>
      <w:proofErr w:type="gramStart"/>
      <w:r w:rsidRPr="00E0563B">
        <w:rPr>
          <w:rStyle w:val="a4"/>
          <w:color w:val="0F1115"/>
        </w:rPr>
        <w:lastRenderedPageBreak/>
        <w:t>Постановили:</w:t>
      </w:r>
      <w:r w:rsidRPr="00E0563B">
        <w:rPr>
          <w:color w:val="0F1115"/>
        </w:rPr>
        <w:t>Принять</w:t>
      </w:r>
      <w:proofErr w:type="spellEnd"/>
      <w:proofErr w:type="gramEnd"/>
      <w:r w:rsidRPr="00E0563B">
        <w:rPr>
          <w:color w:val="0F1115"/>
        </w:rPr>
        <w:t xml:space="preserve"> информацию к сведению. Рекомендовать учителям-предметникам использовать элементы представленного опыта в работе с одаренными и мотивированными обучающимися. Отразить использование индивидуальных образовательных маршрутов в рабочих программах и планах самообразования. </w:t>
      </w:r>
      <w:r w:rsidR="00B45E89" w:rsidRPr="00E0563B">
        <w:rPr>
          <w:i/>
        </w:rPr>
        <w:t>Р</w:t>
      </w:r>
      <w:r w:rsidR="00B45E89" w:rsidRPr="00E0563B">
        <w:rPr>
          <w:i/>
          <w:iCs/>
        </w:rPr>
        <w:t xml:space="preserve">екомендовать аттестовать </w:t>
      </w:r>
      <w:r w:rsidRPr="00E0563B">
        <w:rPr>
          <w:lang w:eastAsia="en-US"/>
        </w:rPr>
        <w:t xml:space="preserve">Нефедову Марию Павловну </w:t>
      </w:r>
      <w:r w:rsidR="00B45E89" w:rsidRPr="00E0563B">
        <w:rPr>
          <w:i/>
          <w:iCs/>
        </w:rPr>
        <w:t>на высшую квалификационную категорию по должности «учитель».</w:t>
      </w:r>
    </w:p>
    <w:p w:rsidR="00E0563B" w:rsidRDefault="00E0563B" w:rsidP="00E0563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0563B" w:rsidRPr="00E0563B" w:rsidRDefault="00E0563B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b/>
          <w:sz w:val="24"/>
          <w:szCs w:val="24"/>
        </w:rPr>
        <w:t>Разное</w:t>
      </w:r>
      <w:r>
        <w:rPr>
          <w:rFonts w:ascii="Times New Roman" w:hAnsi="Times New Roman"/>
          <w:b/>
          <w:sz w:val="24"/>
          <w:szCs w:val="24"/>
        </w:rPr>
        <w:t>.</w:t>
      </w:r>
      <w:r w:rsidRPr="00E0563B">
        <w:rPr>
          <w:rFonts w:ascii="Times New Roman" w:hAnsi="Times New Roman"/>
          <w:sz w:val="24"/>
          <w:szCs w:val="24"/>
        </w:rPr>
        <w:t xml:space="preserve"> Проведение школьного тура всероссийской олимпиады школьников Слушали </w:t>
      </w:r>
      <w:proofErr w:type="spellStart"/>
      <w:r w:rsidRPr="00E0563B">
        <w:rPr>
          <w:rFonts w:ascii="Times New Roman" w:hAnsi="Times New Roman"/>
          <w:bCs/>
          <w:sz w:val="24"/>
          <w:szCs w:val="24"/>
          <w:lang w:eastAsia="en-US"/>
        </w:rPr>
        <w:t>Трубинскую</w:t>
      </w:r>
      <w:proofErr w:type="spellEnd"/>
      <w:r w:rsidRPr="00E0563B">
        <w:rPr>
          <w:rFonts w:ascii="Times New Roman" w:hAnsi="Times New Roman"/>
          <w:bCs/>
          <w:sz w:val="24"/>
          <w:szCs w:val="24"/>
          <w:lang w:eastAsia="en-US"/>
        </w:rPr>
        <w:t xml:space="preserve"> Марию Анатольевну</w:t>
      </w:r>
      <w:r w:rsidRPr="00E0563B">
        <w:rPr>
          <w:rFonts w:ascii="Times New Roman" w:hAnsi="Times New Roman"/>
          <w:sz w:val="24"/>
          <w:szCs w:val="24"/>
        </w:rPr>
        <w:t xml:space="preserve">, которая ознакомила присутствующих с требованиями к организации и проведению школьного этапа Всероссийской олимпиады школьников в 2026- 2027 учебном году. </w:t>
      </w:r>
    </w:p>
    <w:p w:rsidR="00B45E89" w:rsidRPr="00E0563B" w:rsidRDefault="00E0563B" w:rsidP="00E0563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0563B">
        <w:rPr>
          <w:rFonts w:ascii="Times New Roman" w:hAnsi="Times New Roman"/>
          <w:b/>
          <w:sz w:val="24"/>
          <w:szCs w:val="24"/>
        </w:rPr>
        <w:t>Постановили:</w:t>
      </w:r>
      <w:r w:rsidRPr="00E0563B">
        <w:rPr>
          <w:rFonts w:ascii="Times New Roman" w:hAnsi="Times New Roman"/>
          <w:sz w:val="24"/>
          <w:szCs w:val="24"/>
        </w:rPr>
        <w:t xml:space="preserve"> вести подготовку детей к школьному этапу Всероссийской олимпиады школьников соответствии с требованиями, предъявляемыми к Всероссийским олимпиадам школьников.</w:t>
      </w:r>
    </w:p>
    <w:p w:rsidR="00B45E89" w:rsidRPr="00E0563B" w:rsidRDefault="00B45E89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3B" w:rsidRPr="00E0563B" w:rsidRDefault="00E0563B" w:rsidP="00E0563B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E0563B">
        <w:rPr>
          <w:rFonts w:ascii="Times New Roman" w:hAnsi="Times New Roman"/>
          <w:sz w:val="24"/>
          <w:szCs w:val="24"/>
        </w:rPr>
        <w:t xml:space="preserve">Руководитель РМО                                    </w:t>
      </w:r>
      <w:r w:rsidR="00B95DAD">
        <w:rPr>
          <w:rFonts w:ascii="Times New Roman" w:hAnsi="Times New Roman"/>
          <w:sz w:val="24"/>
          <w:szCs w:val="24"/>
        </w:rPr>
        <w:t xml:space="preserve">                              </w:t>
      </w:r>
      <w:bookmarkStart w:id="0" w:name="_GoBack"/>
      <w:bookmarkEnd w:id="0"/>
      <w:proofErr w:type="spellStart"/>
      <w:r w:rsidRPr="00E0563B">
        <w:rPr>
          <w:rFonts w:ascii="Times New Roman" w:hAnsi="Times New Roman"/>
          <w:sz w:val="24"/>
          <w:szCs w:val="24"/>
        </w:rPr>
        <w:t>Трубинская</w:t>
      </w:r>
      <w:proofErr w:type="spellEnd"/>
      <w:r w:rsidRPr="00E0563B">
        <w:rPr>
          <w:rFonts w:ascii="Times New Roman" w:hAnsi="Times New Roman"/>
          <w:sz w:val="24"/>
          <w:szCs w:val="24"/>
        </w:rPr>
        <w:t xml:space="preserve"> М. А</w:t>
      </w:r>
    </w:p>
    <w:p w:rsidR="00B45E89" w:rsidRPr="00E0563B" w:rsidRDefault="00B45E89" w:rsidP="00E0563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B45E89" w:rsidRPr="00E0563B" w:rsidSect="00E0563B">
      <w:pgSz w:w="11906" w:h="16838"/>
      <w:pgMar w:top="851" w:right="849" w:bottom="993" w:left="1134" w:header="0" w:footer="0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A5E79"/>
    <w:multiLevelType w:val="hybridMultilevel"/>
    <w:tmpl w:val="029A4F46"/>
    <w:lvl w:ilvl="0" w:tplc="8932C3F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2909D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E084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F85A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7C5B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A0EB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148C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B435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B697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E6"/>
    <w:rsid w:val="00026055"/>
    <w:rsid w:val="001F1962"/>
    <w:rsid w:val="007667C0"/>
    <w:rsid w:val="00B45E89"/>
    <w:rsid w:val="00B95DAD"/>
    <w:rsid w:val="00BB591A"/>
    <w:rsid w:val="00CB3CE6"/>
    <w:rsid w:val="00E0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B0092-FE44-419A-A80B-645FBA13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89"/>
    <w:pPr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45E89"/>
    <w:pPr>
      <w:ind w:left="720"/>
      <w:contextualSpacing/>
    </w:pPr>
  </w:style>
  <w:style w:type="paragraph" w:customStyle="1" w:styleId="Default">
    <w:name w:val="Default"/>
    <w:qFormat/>
    <w:rsid w:val="00B45E8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ds-markdown-paragraph">
    <w:name w:val="ds-markdown-paragraph"/>
    <w:basedOn w:val="a"/>
    <w:rsid w:val="00E05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56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2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Gefest</cp:lastModifiedBy>
  <cp:revision>4</cp:revision>
  <dcterms:created xsi:type="dcterms:W3CDTF">2026-09-03T09:03:00Z</dcterms:created>
  <dcterms:modified xsi:type="dcterms:W3CDTF">2026-09-08T03:09:00Z</dcterms:modified>
</cp:coreProperties>
</file>